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E46E5" w14:textId="77777777" w:rsidR="004C782E" w:rsidRPr="002D44DE" w:rsidRDefault="004C782E" w:rsidP="004C782E">
      <w:pPr>
        <w:tabs>
          <w:tab w:val="left" w:pos="567"/>
          <w:tab w:val="left" w:pos="680"/>
          <w:tab w:val="left" w:pos="720"/>
          <w:tab w:val="left" w:pos="6425"/>
        </w:tabs>
        <w:jc w:val="right"/>
        <w:outlineLvl w:val="0"/>
        <w:rPr>
          <w:rFonts w:ascii="Arial" w:hAnsi="Arial" w:cs="Arial"/>
          <w:sz w:val="22"/>
          <w:szCs w:val="22"/>
        </w:rPr>
      </w:pPr>
      <w:permStart w:id="1605195693" w:edGrp="everyone"/>
      <w:r w:rsidRPr="002D44DE">
        <w:rPr>
          <w:rFonts w:ascii="Arial" w:hAnsi="Arial" w:cs="Arial"/>
          <w:sz w:val="22"/>
          <w:szCs w:val="22"/>
        </w:rPr>
        <w:t>Atviro konkurso Specialiųjų sąlygų 4 priedas “Sutarties projektas”</w:t>
      </w:r>
    </w:p>
    <w:permEnd w:id="1605195693"/>
    <w:p w14:paraId="21B35D46" w14:textId="77777777" w:rsidR="00B767F3" w:rsidRPr="002D44DE" w:rsidRDefault="00B767F3">
      <w:pPr>
        <w:textAlignment w:val="baseline"/>
        <w:rPr>
          <w:rFonts w:ascii="Arial" w:hAnsi="Arial" w:cs="Arial"/>
          <w:sz w:val="22"/>
          <w:szCs w:val="22"/>
        </w:rPr>
      </w:pPr>
    </w:p>
    <w:p w14:paraId="790E13C1" w14:textId="77777777" w:rsidR="00B767F3" w:rsidRPr="002D44DE"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2C18BE56" w14:textId="77777777" w:rsidR="00B767F3" w:rsidRPr="002D44DE"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2D44DE">
        <w:rPr>
          <w:rFonts w:ascii="Arial" w:hAnsi="Arial" w:cs="Arial"/>
          <w:b/>
          <w:caps/>
          <w:sz w:val="22"/>
          <w:szCs w:val="22"/>
        </w:rPr>
        <w:t xml:space="preserve">Prekių pirkimo-pardavimo sutarties </w:t>
      </w:r>
      <w:r w:rsidRPr="002D44DE">
        <w:rPr>
          <w:rFonts w:ascii="Arial" w:hAnsi="Arial" w:cs="Arial"/>
          <w:b/>
          <w:bCs/>
          <w:caps/>
          <w:sz w:val="22"/>
          <w:szCs w:val="22"/>
        </w:rPr>
        <w:t>Specialiosios</w:t>
      </w:r>
      <w:r w:rsidRPr="002D44DE">
        <w:rPr>
          <w:rFonts w:ascii="Arial" w:hAnsi="Arial" w:cs="Arial"/>
          <w:b/>
          <w:caps/>
          <w:sz w:val="22"/>
          <w:szCs w:val="22"/>
        </w:rPr>
        <w:t xml:space="preserve"> sąlygos</w:t>
      </w:r>
    </w:p>
    <w:p w14:paraId="0B9F2BB7" w14:textId="77777777" w:rsidR="00B767F3" w:rsidRPr="002D44DE" w:rsidRDefault="00B767F3">
      <w:pPr>
        <w:widowControl w:val="0"/>
        <w:pBdr>
          <w:top w:val="nil"/>
          <w:left w:val="nil"/>
          <w:bottom w:val="nil"/>
          <w:right w:val="nil"/>
          <w:between w:val="nil"/>
        </w:pBdr>
        <w:tabs>
          <w:tab w:val="left" w:pos="567"/>
          <w:tab w:val="left" w:pos="851"/>
        </w:tabs>
        <w:rPr>
          <w:rFonts w:ascii="Arial" w:hAnsi="Arial" w:cs="Arial"/>
          <w:caps/>
          <w:sz w:val="22"/>
          <w:szCs w:val="22"/>
        </w:rPr>
      </w:pPr>
    </w:p>
    <w:p w14:paraId="745CBC8E" w14:textId="77777777" w:rsidR="00B767F3" w:rsidRPr="002D44DE"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2D44DE" w14:paraId="079717A4" w14:textId="77777777">
        <w:tc>
          <w:tcPr>
            <w:tcW w:w="2448" w:type="dxa"/>
          </w:tcPr>
          <w:p w14:paraId="24BA92D1" w14:textId="77777777" w:rsidR="00B767F3" w:rsidRPr="002D44DE" w:rsidRDefault="00DD7479">
            <w:pPr>
              <w:jc w:val="both"/>
              <w:rPr>
                <w:rFonts w:ascii="Arial" w:hAnsi="Arial" w:cs="Arial"/>
                <w:b/>
                <w:bCs/>
                <w:kern w:val="2"/>
                <w:sz w:val="22"/>
                <w:szCs w:val="22"/>
              </w:rPr>
            </w:pPr>
            <w:r w:rsidRPr="002D44DE">
              <w:rPr>
                <w:rFonts w:ascii="Arial" w:hAnsi="Arial" w:cs="Arial"/>
                <w:b/>
                <w:bCs/>
                <w:kern w:val="2"/>
                <w:sz w:val="22"/>
                <w:szCs w:val="22"/>
              </w:rPr>
              <w:t>Sutarties pavadinimas</w:t>
            </w:r>
          </w:p>
        </w:tc>
        <w:tc>
          <w:tcPr>
            <w:tcW w:w="7110" w:type="dxa"/>
            <w:gridSpan w:val="3"/>
          </w:tcPr>
          <w:p w14:paraId="249F1FE3" w14:textId="778A3283" w:rsidR="00B767F3" w:rsidRPr="002D44DE" w:rsidRDefault="001F1543">
            <w:pPr>
              <w:jc w:val="both"/>
              <w:rPr>
                <w:rFonts w:ascii="Arial" w:hAnsi="Arial" w:cs="Arial"/>
                <w:kern w:val="2"/>
                <w:sz w:val="22"/>
                <w:szCs w:val="22"/>
              </w:rPr>
            </w:pPr>
            <w:r w:rsidRPr="002D44DE">
              <w:rPr>
                <w:rFonts w:ascii="Arial" w:hAnsi="Arial" w:cs="Arial"/>
                <w:color w:val="000000"/>
                <w:sz w:val="22"/>
                <w:szCs w:val="22"/>
              </w:rPr>
              <w:t xml:space="preserve">Smėlio, žvyro ir skaldos </w:t>
            </w:r>
            <w:r w:rsidRPr="002D44DE">
              <w:rPr>
                <w:rFonts w:ascii="Arial" w:hAnsi="Arial" w:cs="Arial"/>
                <w:sz w:val="22"/>
                <w:szCs w:val="22"/>
              </w:rPr>
              <w:t>pirkimo-pardavimo sutartis</w:t>
            </w:r>
          </w:p>
        </w:tc>
      </w:tr>
      <w:tr w:rsidR="00B767F3" w:rsidRPr="002D44DE" w14:paraId="56375B6F" w14:textId="77777777">
        <w:tc>
          <w:tcPr>
            <w:tcW w:w="2448" w:type="dxa"/>
          </w:tcPr>
          <w:p w14:paraId="4A72AFB1" w14:textId="77777777" w:rsidR="00B767F3" w:rsidRPr="002D44DE" w:rsidRDefault="00DD7479">
            <w:pPr>
              <w:jc w:val="both"/>
              <w:rPr>
                <w:rFonts w:ascii="Arial" w:hAnsi="Arial" w:cs="Arial"/>
                <w:b/>
                <w:bCs/>
                <w:kern w:val="2"/>
                <w:sz w:val="22"/>
                <w:szCs w:val="22"/>
              </w:rPr>
            </w:pPr>
            <w:r w:rsidRPr="002D44DE">
              <w:rPr>
                <w:rFonts w:ascii="Arial" w:hAnsi="Arial" w:cs="Arial"/>
                <w:b/>
                <w:bCs/>
                <w:kern w:val="2"/>
                <w:sz w:val="22"/>
                <w:szCs w:val="22"/>
              </w:rPr>
              <w:t>Sutarties data</w:t>
            </w:r>
          </w:p>
        </w:tc>
        <w:tc>
          <w:tcPr>
            <w:tcW w:w="2177" w:type="dxa"/>
          </w:tcPr>
          <w:p w14:paraId="2CCAED39" w14:textId="77777777" w:rsidR="00B767F3" w:rsidRPr="002D44DE" w:rsidRDefault="00B767F3">
            <w:pPr>
              <w:jc w:val="both"/>
              <w:rPr>
                <w:rFonts w:ascii="Arial" w:hAnsi="Arial" w:cs="Arial"/>
                <w:kern w:val="2"/>
                <w:sz w:val="22"/>
                <w:szCs w:val="22"/>
              </w:rPr>
            </w:pPr>
          </w:p>
        </w:tc>
        <w:tc>
          <w:tcPr>
            <w:tcW w:w="2362" w:type="dxa"/>
          </w:tcPr>
          <w:p w14:paraId="7FFB67F7" w14:textId="77777777" w:rsidR="00B767F3" w:rsidRPr="002D44DE" w:rsidRDefault="00DD7479">
            <w:pPr>
              <w:jc w:val="both"/>
              <w:rPr>
                <w:rFonts w:ascii="Arial" w:hAnsi="Arial" w:cs="Arial"/>
                <w:b/>
                <w:bCs/>
                <w:kern w:val="2"/>
                <w:sz w:val="22"/>
                <w:szCs w:val="22"/>
              </w:rPr>
            </w:pPr>
            <w:r w:rsidRPr="002D44DE">
              <w:rPr>
                <w:rFonts w:ascii="Arial" w:hAnsi="Arial" w:cs="Arial"/>
                <w:b/>
                <w:bCs/>
                <w:kern w:val="2"/>
                <w:sz w:val="22"/>
                <w:szCs w:val="22"/>
              </w:rPr>
              <w:t>Sutarties numeris</w:t>
            </w:r>
          </w:p>
        </w:tc>
        <w:tc>
          <w:tcPr>
            <w:tcW w:w="2571" w:type="dxa"/>
          </w:tcPr>
          <w:p w14:paraId="6AD05AC6" w14:textId="77777777" w:rsidR="00B767F3" w:rsidRPr="002D44DE" w:rsidRDefault="00B767F3">
            <w:pPr>
              <w:jc w:val="both"/>
              <w:rPr>
                <w:rFonts w:ascii="Arial" w:hAnsi="Arial" w:cs="Arial"/>
                <w:kern w:val="2"/>
                <w:sz w:val="22"/>
                <w:szCs w:val="22"/>
              </w:rPr>
            </w:pPr>
          </w:p>
        </w:tc>
      </w:tr>
    </w:tbl>
    <w:p w14:paraId="24BB94C2" w14:textId="77777777" w:rsidR="00B767F3" w:rsidRPr="002D44DE"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2D44DE" w14:paraId="6C5DC4DA" w14:textId="77777777">
        <w:tc>
          <w:tcPr>
            <w:tcW w:w="9558" w:type="dxa"/>
            <w:gridSpan w:val="3"/>
          </w:tcPr>
          <w:p w14:paraId="4B468B60"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1. SUTARTIES ŠALYS</w:t>
            </w:r>
          </w:p>
        </w:tc>
      </w:tr>
      <w:tr w:rsidR="00E16B77" w:rsidRPr="002D44DE" w14:paraId="3344BE00" w14:textId="77777777">
        <w:tc>
          <w:tcPr>
            <w:tcW w:w="2808" w:type="dxa"/>
            <w:vMerge w:val="restart"/>
          </w:tcPr>
          <w:p w14:paraId="6455DD5F" w14:textId="77777777" w:rsidR="00E16B77" w:rsidRPr="002D44DE" w:rsidRDefault="00E16B77" w:rsidP="00E16B77">
            <w:pPr>
              <w:jc w:val="center"/>
              <w:rPr>
                <w:rFonts w:ascii="Arial" w:hAnsi="Arial" w:cs="Arial"/>
                <w:b/>
                <w:bCs/>
                <w:kern w:val="2"/>
                <w:sz w:val="22"/>
                <w:szCs w:val="22"/>
              </w:rPr>
            </w:pPr>
          </w:p>
          <w:p w14:paraId="4D1A8138" w14:textId="77777777" w:rsidR="00E16B77" w:rsidRPr="002D44DE" w:rsidRDefault="00E16B77" w:rsidP="00E16B77">
            <w:pPr>
              <w:jc w:val="center"/>
              <w:rPr>
                <w:rFonts w:ascii="Arial" w:hAnsi="Arial" w:cs="Arial"/>
                <w:b/>
                <w:bCs/>
                <w:kern w:val="2"/>
                <w:sz w:val="22"/>
                <w:szCs w:val="22"/>
              </w:rPr>
            </w:pPr>
          </w:p>
          <w:p w14:paraId="0CDC16EA" w14:textId="77777777" w:rsidR="00E16B77" w:rsidRPr="002D44DE" w:rsidRDefault="00E16B77" w:rsidP="00E16B77">
            <w:pPr>
              <w:jc w:val="center"/>
              <w:rPr>
                <w:rFonts w:ascii="Arial" w:hAnsi="Arial" w:cs="Arial"/>
                <w:b/>
                <w:bCs/>
                <w:kern w:val="2"/>
                <w:sz w:val="22"/>
                <w:szCs w:val="22"/>
              </w:rPr>
            </w:pPr>
          </w:p>
          <w:p w14:paraId="7267D31D" w14:textId="77777777" w:rsidR="00E16B77" w:rsidRPr="002D44DE" w:rsidRDefault="00E16B77" w:rsidP="00E16B77">
            <w:pPr>
              <w:rPr>
                <w:rFonts w:ascii="Arial" w:hAnsi="Arial" w:cs="Arial"/>
                <w:b/>
                <w:bCs/>
                <w:kern w:val="2"/>
                <w:sz w:val="22"/>
                <w:szCs w:val="22"/>
              </w:rPr>
            </w:pPr>
          </w:p>
          <w:p w14:paraId="141B0403" w14:textId="77777777" w:rsidR="00E16B77" w:rsidRPr="002D44DE" w:rsidRDefault="00E16B77" w:rsidP="00E16B77">
            <w:pPr>
              <w:rPr>
                <w:rFonts w:ascii="Arial" w:hAnsi="Arial" w:cs="Arial"/>
                <w:b/>
                <w:bCs/>
                <w:kern w:val="2"/>
                <w:sz w:val="22"/>
                <w:szCs w:val="22"/>
              </w:rPr>
            </w:pPr>
            <w:r w:rsidRPr="002D44DE">
              <w:rPr>
                <w:rFonts w:ascii="Arial" w:hAnsi="Arial" w:cs="Arial"/>
                <w:b/>
                <w:bCs/>
                <w:kern w:val="2"/>
                <w:sz w:val="22"/>
                <w:szCs w:val="22"/>
              </w:rPr>
              <w:t>1.1. Pirkėjas</w:t>
            </w:r>
          </w:p>
        </w:tc>
        <w:tc>
          <w:tcPr>
            <w:tcW w:w="3240" w:type="dxa"/>
          </w:tcPr>
          <w:p w14:paraId="6B759FF5" w14:textId="77777777" w:rsidR="00E16B77" w:rsidRPr="002D44DE" w:rsidRDefault="00E16B77" w:rsidP="00E16B77">
            <w:pPr>
              <w:rPr>
                <w:rFonts w:ascii="Arial" w:hAnsi="Arial" w:cs="Arial"/>
                <w:kern w:val="2"/>
                <w:sz w:val="22"/>
                <w:szCs w:val="22"/>
              </w:rPr>
            </w:pPr>
            <w:r w:rsidRPr="002D44DE">
              <w:rPr>
                <w:rFonts w:ascii="Arial" w:hAnsi="Arial" w:cs="Arial"/>
                <w:kern w:val="2"/>
                <w:sz w:val="22"/>
                <w:szCs w:val="22"/>
              </w:rPr>
              <w:t>1.1.1. Pavadinimas</w:t>
            </w:r>
          </w:p>
        </w:tc>
        <w:tc>
          <w:tcPr>
            <w:tcW w:w="3510" w:type="dxa"/>
          </w:tcPr>
          <w:p w14:paraId="1A86750A" w14:textId="65C68B22" w:rsidR="00E16B77" w:rsidRPr="002D44DE" w:rsidRDefault="00E16B77" w:rsidP="00E16B77">
            <w:pPr>
              <w:jc w:val="center"/>
              <w:rPr>
                <w:rFonts w:ascii="Arial" w:hAnsi="Arial" w:cs="Arial"/>
                <w:kern w:val="2"/>
                <w:sz w:val="22"/>
                <w:szCs w:val="22"/>
              </w:rPr>
            </w:pPr>
            <w:r w:rsidRPr="002D44DE">
              <w:rPr>
                <w:rFonts w:ascii="Arial" w:hAnsi="Arial" w:cs="Arial"/>
                <w:b/>
                <w:bCs/>
                <w:kern w:val="2"/>
                <w:sz w:val="22"/>
                <w:szCs w:val="22"/>
              </w:rPr>
              <w:t>Valstybės įmonė Valstybinių miškų urėdija</w:t>
            </w:r>
          </w:p>
        </w:tc>
      </w:tr>
      <w:tr w:rsidR="00E16B77" w:rsidRPr="002D44DE" w14:paraId="3C548A23" w14:textId="77777777">
        <w:tc>
          <w:tcPr>
            <w:tcW w:w="2808" w:type="dxa"/>
            <w:vMerge/>
          </w:tcPr>
          <w:p w14:paraId="6F39D6C5" w14:textId="77777777" w:rsidR="00E16B77" w:rsidRPr="002D44DE" w:rsidRDefault="00E16B77" w:rsidP="00E16B77">
            <w:pPr>
              <w:rPr>
                <w:rFonts w:ascii="Arial" w:hAnsi="Arial" w:cs="Arial"/>
                <w:kern w:val="2"/>
                <w:sz w:val="22"/>
                <w:szCs w:val="22"/>
              </w:rPr>
            </w:pPr>
          </w:p>
        </w:tc>
        <w:tc>
          <w:tcPr>
            <w:tcW w:w="3240" w:type="dxa"/>
          </w:tcPr>
          <w:p w14:paraId="18F13C6E" w14:textId="77777777" w:rsidR="00E16B77" w:rsidRPr="002D44DE" w:rsidRDefault="00E16B77" w:rsidP="00E16B77">
            <w:pPr>
              <w:rPr>
                <w:rFonts w:ascii="Arial" w:hAnsi="Arial" w:cs="Arial"/>
                <w:kern w:val="2"/>
                <w:sz w:val="22"/>
                <w:szCs w:val="22"/>
              </w:rPr>
            </w:pPr>
            <w:r w:rsidRPr="002D44DE">
              <w:rPr>
                <w:rFonts w:ascii="Arial" w:hAnsi="Arial" w:cs="Arial"/>
                <w:kern w:val="2"/>
                <w:sz w:val="22"/>
                <w:szCs w:val="22"/>
              </w:rPr>
              <w:t>1.1.2. Juridinio asmens kodas</w:t>
            </w:r>
          </w:p>
        </w:tc>
        <w:tc>
          <w:tcPr>
            <w:tcW w:w="3510" w:type="dxa"/>
          </w:tcPr>
          <w:p w14:paraId="79A7FAFC" w14:textId="0CD47C49" w:rsidR="00E16B77" w:rsidRPr="002D44DE" w:rsidRDefault="00E16B77" w:rsidP="00E16B77">
            <w:pPr>
              <w:jc w:val="center"/>
              <w:rPr>
                <w:rFonts w:ascii="Arial" w:hAnsi="Arial" w:cs="Arial"/>
                <w:kern w:val="2"/>
                <w:sz w:val="22"/>
                <w:szCs w:val="22"/>
              </w:rPr>
            </w:pPr>
            <w:r w:rsidRPr="002D44DE">
              <w:rPr>
                <w:rFonts w:ascii="Arial" w:hAnsi="Arial" w:cs="Arial"/>
                <w:kern w:val="2"/>
                <w:sz w:val="22"/>
                <w:szCs w:val="22"/>
              </w:rPr>
              <w:t>132340880</w:t>
            </w:r>
          </w:p>
        </w:tc>
      </w:tr>
      <w:tr w:rsidR="00E16B77" w:rsidRPr="002D44DE" w14:paraId="7E406A40" w14:textId="77777777">
        <w:tc>
          <w:tcPr>
            <w:tcW w:w="2808" w:type="dxa"/>
            <w:vMerge/>
          </w:tcPr>
          <w:p w14:paraId="12442C78" w14:textId="77777777" w:rsidR="00E16B77" w:rsidRPr="002D44DE" w:rsidRDefault="00E16B77" w:rsidP="00E16B77">
            <w:pPr>
              <w:rPr>
                <w:rFonts w:ascii="Arial" w:hAnsi="Arial" w:cs="Arial"/>
                <w:kern w:val="2"/>
                <w:sz w:val="22"/>
                <w:szCs w:val="22"/>
              </w:rPr>
            </w:pPr>
          </w:p>
        </w:tc>
        <w:tc>
          <w:tcPr>
            <w:tcW w:w="3240" w:type="dxa"/>
          </w:tcPr>
          <w:p w14:paraId="5C6AC392" w14:textId="77777777" w:rsidR="00E16B77" w:rsidRPr="002D44DE" w:rsidRDefault="00E16B77" w:rsidP="00E16B77">
            <w:pPr>
              <w:rPr>
                <w:rFonts w:ascii="Arial" w:hAnsi="Arial" w:cs="Arial"/>
                <w:kern w:val="2"/>
                <w:sz w:val="22"/>
                <w:szCs w:val="22"/>
              </w:rPr>
            </w:pPr>
            <w:r w:rsidRPr="002D44DE">
              <w:rPr>
                <w:rFonts w:ascii="Arial" w:hAnsi="Arial" w:cs="Arial"/>
                <w:kern w:val="2"/>
                <w:sz w:val="22"/>
                <w:szCs w:val="22"/>
              </w:rPr>
              <w:t>1.1.3. Adresas</w:t>
            </w:r>
          </w:p>
        </w:tc>
        <w:tc>
          <w:tcPr>
            <w:tcW w:w="3510" w:type="dxa"/>
          </w:tcPr>
          <w:p w14:paraId="4EB0A355" w14:textId="77777777" w:rsidR="00E16B77" w:rsidRPr="002D44DE" w:rsidRDefault="00E16B77" w:rsidP="00E16B77">
            <w:pPr>
              <w:jc w:val="center"/>
              <w:rPr>
                <w:rFonts w:ascii="Arial" w:hAnsi="Arial" w:cs="Arial"/>
                <w:kern w:val="2"/>
                <w:sz w:val="22"/>
                <w:szCs w:val="22"/>
              </w:rPr>
            </w:pPr>
            <w:r w:rsidRPr="002D44DE">
              <w:rPr>
                <w:rFonts w:ascii="Arial" w:hAnsi="Arial" w:cs="Arial"/>
                <w:kern w:val="2"/>
                <w:sz w:val="22"/>
                <w:szCs w:val="22"/>
              </w:rPr>
              <w:t>Registracijos adresas: Pramonės pr. 11A-9, 51327 Kaunas</w:t>
            </w:r>
          </w:p>
          <w:p w14:paraId="06DD98ED" w14:textId="6976D12A" w:rsidR="00E16B77" w:rsidRPr="002D44DE" w:rsidRDefault="00E16B77" w:rsidP="00E16B77">
            <w:pPr>
              <w:jc w:val="center"/>
              <w:rPr>
                <w:rFonts w:ascii="Arial" w:hAnsi="Arial" w:cs="Arial"/>
                <w:kern w:val="2"/>
                <w:sz w:val="22"/>
                <w:szCs w:val="22"/>
              </w:rPr>
            </w:pPr>
            <w:r w:rsidRPr="002D44DE">
              <w:rPr>
                <w:rFonts w:ascii="Arial" w:hAnsi="Arial" w:cs="Arial"/>
                <w:kern w:val="2"/>
                <w:sz w:val="22"/>
                <w:szCs w:val="22"/>
              </w:rPr>
              <w:t>Buveinės adresas: Savanorių pr. 176, 03154 Vilnius</w:t>
            </w:r>
          </w:p>
        </w:tc>
      </w:tr>
      <w:tr w:rsidR="00E16B77" w:rsidRPr="002D44DE" w14:paraId="3B5E3967" w14:textId="77777777">
        <w:tc>
          <w:tcPr>
            <w:tcW w:w="2808" w:type="dxa"/>
            <w:vMerge/>
          </w:tcPr>
          <w:p w14:paraId="08391543" w14:textId="77777777" w:rsidR="00E16B77" w:rsidRPr="002D44DE" w:rsidRDefault="00E16B77" w:rsidP="00E16B77">
            <w:pPr>
              <w:rPr>
                <w:rFonts w:ascii="Arial" w:hAnsi="Arial" w:cs="Arial"/>
                <w:kern w:val="2"/>
                <w:sz w:val="22"/>
                <w:szCs w:val="22"/>
              </w:rPr>
            </w:pPr>
          </w:p>
        </w:tc>
        <w:tc>
          <w:tcPr>
            <w:tcW w:w="3240" w:type="dxa"/>
          </w:tcPr>
          <w:p w14:paraId="10F15022" w14:textId="77777777" w:rsidR="00E16B77" w:rsidRPr="002D44DE" w:rsidRDefault="00E16B77" w:rsidP="00E16B77">
            <w:pPr>
              <w:rPr>
                <w:rFonts w:ascii="Arial" w:hAnsi="Arial" w:cs="Arial"/>
                <w:kern w:val="2"/>
                <w:sz w:val="22"/>
                <w:szCs w:val="22"/>
              </w:rPr>
            </w:pPr>
            <w:r w:rsidRPr="002D44DE">
              <w:rPr>
                <w:rFonts w:ascii="Arial" w:hAnsi="Arial" w:cs="Arial"/>
                <w:kern w:val="2"/>
                <w:sz w:val="22"/>
                <w:szCs w:val="22"/>
              </w:rPr>
              <w:t>1.1.4. PVM mokėtojo kodas</w:t>
            </w:r>
          </w:p>
        </w:tc>
        <w:tc>
          <w:tcPr>
            <w:tcW w:w="3510" w:type="dxa"/>
          </w:tcPr>
          <w:p w14:paraId="149BE2F3" w14:textId="0E431792" w:rsidR="00E16B77" w:rsidRPr="002D44DE" w:rsidRDefault="00E16B77" w:rsidP="00E16B77">
            <w:pPr>
              <w:jc w:val="center"/>
              <w:rPr>
                <w:rFonts w:ascii="Arial" w:hAnsi="Arial" w:cs="Arial"/>
                <w:kern w:val="2"/>
                <w:sz w:val="22"/>
                <w:szCs w:val="22"/>
              </w:rPr>
            </w:pPr>
            <w:r w:rsidRPr="002D44DE">
              <w:rPr>
                <w:rFonts w:ascii="Arial" w:hAnsi="Arial" w:cs="Arial"/>
                <w:kern w:val="2"/>
                <w:sz w:val="22"/>
                <w:szCs w:val="22"/>
              </w:rPr>
              <w:t>LT323408811</w:t>
            </w:r>
          </w:p>
        </w:tc>
      </w:tr>
      <w:tr w:rsidR="00E16B77" w:rsidRPr="002D44DE" w14:paraId="0320FC63" w14:textId="77777777">
        <w:tc>
          <w:tcPr>
            <w:tcW w:w="2808" w:type="dxa"/>
            <w:vMerge/>
          </w:tcPr>
          <w:p w14:paraId="28CCF5F1" w14:textId="77777777" w:rsidR="00E16B77" w:rsidRPr="002D44DE" w:rsidRDefault="00E16B77" w:rsidP="00E16B77">
            <w:pPr>
              <w:rPr>
                <w:rFonts w:ascii="Arial" w:hAnsi="Arial" w:cs="Arial"/>
                <w:kern w:val="2"/>
                <w:sz w:val="22"/>
                <w:szCs w:val="22"/>
              </w:rPr>
            </w:pPr>
          </w:p>
        </w:tc>
        <w:tc>
          <w:tcPr>
            <w:tcW w:w="3240" w:type="dxa"/>
          </w:tcPr>
          <w:p w14:paraId="5A03EA01" w14:textId="77777777" w:rsidR="00E16B77" w:rsidRPr="002D44DE" w:rsidRDefault="00E16B77" w:rsidP="00E16B77">
            <w:pPr>
              <w:rPr>
                <w:rFonts w:ascii="Arial" w:hAnsi="Arial" w:cs="Arial"/>
                <w:kern w:val="2"/>
                <w:sz w:val="22"/>
                <w:szCs w:val="22"/>
              </w:rPr>
            </w:pPr>
            <w:r w:rsidRPr="002D44DE">
              <w:rPr>
                <w:rFonts w:ascii="Arial" w:hAnsi="Arial" w:cs="Arial"/>
                <w:kern w:val="2"/>
                <w:sz w:val="22"/>
                <w:szCs w:val="22"/>
              </w:rPr>
              <w:t>1.1.5. Atsiskaitomoji sąskaita</w:t>
            </w:r>
          </w:p>
        </w:tc>
        <w:tc>
          <w:tcPr>
            <w:tcW w:w="3510" w:type="dxa"/>
          </w:tcPr>
          <w:p w14:paraId="6334FED4" w14:textId="3EEBF150" w:rsidR="00E16B77" w:rsidRPr="002D44DE" w:rsidRDefault="00E16B77" w:rsidP="00E16B77">
            <w:pPr>
              <w:jc w:val="center"/>
              <w:rPr>
                <w:rFonts w:ascii="Arial" w:hAnsi="Arial" w:cs="Arial"/>
                <w:kern w:val="2"/>
                <w:sz w:val="22"/>
                <w:szCs w:val="22"/>
              </w:rPr>
            </w:pPr>
            <w:r w:rsidRPr="002D44DE">
              <w:rPr>
                <w:rFonts w:ascii="Arial" w:hAnsi="Arial" w:cs="Arial"/>
                <w:kern w:val="2"/>
                <w:sz w:val="22"/>
                <w:szCs w:val="22"/>
              </w:rPr>
              <w:t>LT84 7044 0600 0812 3597</w:t>
            </w:r>
          </w:p>
        </w:tc>
      </w:tr>
      <w:tr w:rsidR="00E16B77" w:rsidRPr="002D44DE" w14:paraId="1FDDE4A8" w14:textId="77777777">
        <w:tc>
          <w:tcPr>
            <w:tcW w:w="2808" w:type="dxa"/>
            <w:vMerge/>
          </w:tcPr>
          <w:p w14:paraId="237F0EA0" w14:textId="77777777" w:rsidR="00E16B77" w:rsidRPr="002D44DE" w:rsidRDefault="00E16B77" w:rsidP="00E16B77">
            <w:pPr>
              <w:rPr>
                <w:rFonts w:ascii="Arial" w:hAnsi="Arial" w:cs="Arial"/>
                <w:kern w:val="2"/>
                <w:sz w:val="22"/>
                <w:szCs w:val="22"/>
              </w:rPr>
            </w:pPr>
          </w:p>
        </w:tc>
        <w:tc>
          <w:tcPr>
            <w:tcW w:w="3240" w:type="dxa"/>
          </w:tcPr>
          <w:p w14:paraId="5C60CD7E" w14:textId="77777777" w:rsidR="00E16B77" w:rsidRPr="002D44DE" w:rsidRDefault="00E16B77" w:rsidP="00E16B77">
            <w:pPr>
              <w:rPr>
                <w:rFonts w:ascii="Arial" w:hAnsi="Arial" w:cs="Arial"/>
                <w:kern w:val="2"/>
                <w:sz w:val="22"/>
                <w:szCs w:val="22"/>
              </w:rPr>
            </w:pPr>
            <w:r w:rsidRPr="002D44DE">
              <w:rPr>
                <w:rFonts w:ascii="Arial" w:hAnsi="Arial" w:cs="Arial"/>
                <w:kern w:val="2"/>
                <w:sz w:val="22"/>
                <w:szCs w:val="22"/>
              </w:rPr>
              <w:t>1.1.6. Bankas, banko kodas</w:t>
            </w:r>
          </w:p>
        </w:tc>
        <w:tc>
          <w:tcPr>
            <w:tcW w:w="3510" w:type="dxa"/>
          </w:tcPr>
          <w:p w14:paraId="7C956985" w14:textId="77777777" w:rsidR="00E16B77" w:rsidRPr="002D44DE" w:rsidRDefault="00E16B77" w:rsidP="00E16B77">
            <w:pPr>
              <w:jc w:val="center"/>
              <w:rPr>
                <w:rFonts w:ascii="Arial" w:hAnsi="Arial" w:cs="Arial"/>
                <w:kern w:val="2"/>
                <w:sz w:val="22"/>
                <w:szCs w:val="22"/>
              </w:rPr>
            </w:pPr>
            <w:r w:rsidRPr="002D44DE">
              <w:rPr>
                <w:rFonts w:ascii="Arial" w:hAnsi="Arial" w:cs="Arial"/>
                <w:kern w:val="2"/>
                <w:sz w:val="22"/>
                <w:szCs w:val="22"/>
              </w:rPr>
              <w:t xml:space="preserve">AB SEB bankas, </w:t>
            </w:r>
          </w:p>
          <w:p w14:paraId="08B8428E" w14:textId="0AFDFCE5" w:rsidR="00E16B77" w:rsidRPr="002D44DE" w:rsidRDefault="00E16B77" w:rsidP="00E16B77">
            <w:pPr>
              <w:jc w:val="center"/>
              <w:rPr>
                <w:rFonts w:ascii="Arial" w:hAnsi="Arial" w:cs="Arial"/>
                <w:kern w:val="2"/>
                <w:sz w:val="22"/>
                <w:szCs w:val="22"/>
              </w:rPr>
            </w:pPr>
            <w:r w:rsidRPr="002D44DE">
              <w:rPr>
                <w:rFonts w:ascii="Arial" w:hAnsi="Arial" w:cs="Arial"/>
                <w:kern w:val="2"/>
                <w:sz w:val="22"/>
                <w:szCs w:val="22"/>
              </w:rPr>
              <w:t>banko kodas: 70440</w:t>
            </w:r>
          </w:p>
        </w:tc>
      </w:tr>
      <w:tr w:rsidR="00E16B77" w:rsidRPr="002D44DE" w14:paraId="708A92F3" w14:textId="77777777">
        <w:tc>
          <w:tcPr>
            <w:tcW w:w="2808" w:type="dxa"/>
            <w:vMerge/>
          </w:tcPr>
          <w:p w14:paraId="1E99B4CF" w14:textId="77777777" w:rsidR="00E16B77" w:rsidRPr="002D44DE" w:rsidRDefault="00E16B77" w:rsidP="00E16B77">
            <w:pPr>
              <w:rPr>
                <w:rFonts w:ascii="Arial" w:hAnsi="Arial" w:cs="Arial"/>
                <w:kern w:val="2"/>
                <w:sz w:val="22"/>
                <w:szCs w:val="22"/>
              </w:rPr>
            </w:pPr>
          </w:p>
        </w:tc>
        <w:tc>
          <w:tcPr>
            <w:tcW w:w="3240" w:type="dxa"/>
          </w:tcPr>
          <w:p w14:paraId="09BA3062" w14:textId="77777777" w:rsidR="00E16B77" w:rsidRPr="002D44DE" w:rsidRDefault="00E16B77" w:rsidP="00E16B77">
            <w:pPr>
              <w:rPr>
                <w:rFonts w:ascii="Arial" w:hAnsi="Arial" w:cs="Arial"/>
                <w:kern w:val="2"/>
                <w:sz w:val="22"/>
                <w:szCs w:val="22"/>
              </w:rPr>
            </w:pPr>
            <w:r w:rsidRPr="002D44DE">
              <w:rPr>
                <w:rFonts w:ascii="Arial" w:hAnsi="Arial" w:cs="Arial"/>
                <w:kern w:val="2"/>
                <w:sz w:val="22"/>
                <w:szCs w:val="22"/>
              </w:rPr>
              <w:t>1.1.7. Telefonas</w:t>
            </w:r>
          </w:p>
        </w:tc>
        <w:tc>
          <w:tcPr>
            <w:tcW w:w="3510" w:type="dxa"/>
          </w:tcPr>
          <w:p w14:paraId="46DEE882" w14:textId="4CDB8E1E" w:rsidR="00E16B77" w:rsidRPr="002D44DE" w:rsidRDefault="00E16B77" w:rsidP="00E16B77">
            <w:pPr>
              <w:jc w:val="center"/>
              <w:rPr>
                <w:rFonts w:ascii="Arial" w:hAnsi="Arial" w:cs="Arial"/>
                <w:kern w:val="2"/>
                <w:sz w:val="22"/>
                <w:szCs w:val="22"/>
              </w:rPr>
            </w:pPr>
            <w:r w:rsidRPr="002D44DE">
              <w:rPr>
                <w:rFonts w:ascii="Arial" w:hAnsi="Arial" w:cs="Arial"/>
                <w:kern w:val="2"/>
                <w:sz w:val="22"/>
                <w:szCs w:val="22"/>
              </w:rPr>
              <w:t>+370 5 273 4021</w:t>
            </w:r>
          </w:p>
        </w:tc>
      </w:tr>
      <w:tr w:rsidR="00E16B77" w:rsidRPr="002D44DE" w14:paraId="78C537A6" w14:textId="77777777">
        <w:tc>
          <w:tcPr>
            <w:tcW w:w="2808" w:type="dxa"/>
            <w:vMerge/>
          </w:tcPr>
          <w:p w14:paraId="0F34584F" w14:textId="77777777" w:rsidR="00E16B77" w:rsidRPr="002D44DE" w:rsidRDefault="00E16B77" w:rsidP="00E16B77">
            <w:pPr>
              <w:rPr>
                <w:rFonts w:ascii="Arial" w:hAnsi="Arial" w:cs="Arial"/>
                <w:kern w:val="2"/>
                <w:sz w:val="22"/>
                <w:szCs w:val="22"/>
              </w:rPr>
            </w:pPr>
          </w:p>
        </w:tc>
        <w:tc>
          <w:tcPr>
            <w:tcW w:w="3240" w:type="dxa"/>
          </w:tcPr>
          <w:p w14:paraId="662C950E" w14:textId="77777777" w:rsidR="00E16B77" w:rsidRPr="002D44DE" w:rsidRDefault="00E16B77" w:rsidP="00E16B77">
            <w:pPr>
              <w:rPr>
                <w:rFonts w:ascii="Arial" w:hAnsi="Arial" w:cs="Arial"/>
                <w:kern w:val="2"/>
                <w:sz w:val="22"/>
                <w:szCs w:val="22"/>
              </w:rPr>
            </w:pPr>
            <w:r w:rsidRPr="002D44DE">
              <w:rPr>
                <w:rFonts w:ascii="Arial" w:hAnsi="Arial" w:cs="Arial"/>
                <w:kern w:val="2"/>
                <w:sz w:val="22"/>
                <w:szCs w:val="22"/>
              </w:rPr>
              <w:t>1.1.8. El. paštas</w:t>
            </w:r>
          </w:p>
        </w:tc>
        <w:tc>
          <w:tcPr>
            <w:tcW w:w="3510" w:type="dxa"/>
          </w:tcPr>
          <w:p w14:paraId="575F296E" w14:textId="1DE80631" w:rsidR="00E16B77" w:rsidRPr="002D44DE" w:rsidRDefault="00E16B77" w:rsidP="00E16B77">
            <w:pPr>
              <w:jc w:val="center"/>
              <w:rPr>
                <w:rFonts w:ascii="Arial" w:hAnsi="Arial" w:cs="Arial"/>
                <w:kern w:val="2"/>
                <w:sz w:val="22"/>
                <w:szCs w:val="22"/>
              </w:rPr>
            </w:pPr>
            <w:hyperlink r:id="rId9" w:history="1">
              <w:r w:rsidRPr="002D44DE">
                <w:rPr>
                  <w:rFonts w:ascii="Arial" w:hAnsi="Arial" w:cs="Arial"/>
                  <w:kern w:val="2"/>
                  <w:sz w:val="22"/>
                  <w:szCs w:val="22"/>
                </w:rPr>
                <w:t>info@vmu.lt</w:t>
              </w:r>
            </w:hyperlink>
          </w:p>
        </w:tc>
      </w:tr>
      <w:tr w:rsidR="00B767F3" w:rsidRPr="002D44DE" w14:paraId="75BE758F" w14:textId="77777777">
        <w:tc>
          <w:tcPr>
            <w:tcW w:w="2808" w:type="dxa"/>
            <w:vMerge/>
          </w:tcPr>
          <w:p w14:paraId="40F4E194" w14:textId="77777777" w:rsidR="00B767F3" w:rsidRPr="002D44DE" w:rsidRDefault="00B767F3">
            <w:pPr>
              <w:rPr>
                <w:rFonts w:ascii="Arial" w:hAnsi="Arial" w:cs="Arial"/>
                <w:kern w:val="2"/>
                <w:sz w:val="22"/>
                <w:szCs w:val="22"/>
              </w:rPr>
            </w:pPr>
          </w:p>
        </w:tc>
        <w:tc>
          <w:tcPr>
            <w:tcW w:w="3240" w:type="dxa"/>
          </w:tcPr>
          <w:p w14:paraId="0D7EB16D"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1.1.9. Šalies atstovas</w:t>
            </w:r>
          </w:p>
        </w:tc>
        <w:tc>
          <w:tcPr>
            <w:tcW w:w="3510" w:type="dxa"/>
          </w:tcPr>
          <w:p w14:paraId="50696116" w14:textId="77777777" w:rsidR="00B767F3" w:rsidRPr="002D44DE" w:rsidRDefault="00B767F3">
            <w:pPr>
              <w:jc w:val="center"/>
              <w:rPr>
                <w:rFonts w:ascii="Arial" w:hAnsi="Arial" w:cs="Arial"/>
                <w:kern w:val="2"/>
                <w:sz w:val="22"/>
                <w:szCs w:val="22"/>
              </w:rPr>
            </w:pPr>
          </w:p>
        </w:tc>
      </w:tr>
      <w:tr w:rsidR="00B767F3" w:rsidRPr="002D44DE" w14:paraId="10B903FF" w14:textId="77777777">
        <w:tc>
          <w:tcPr>
            <w:tcW w:w="2808" w:type="dxa"/>
            <w:vMerge/>
          </w:tcPr>
          <w:p w14:paraId="26B0F6B9" w14:textId="77777777" w:rsidR="00B767F3" w:rsidRPr="002D44DE" w:rsidRDefault="00B767F3">
            <w:pPr>
              <w:rPr>
                <w:rFonts w:ascii="Arial" w:hAnsi="Arial" w:cs="Arial"/>
                <w:kern w:val="2"/>
                <w:sz w:val="22"/>
                <w:szCs w:val="22"/>
              </w:rPr>
            </w:pPr>
          </w:p>
        </w:tc>
        <w:tc>
          <w:tcPr>
            <w:tcW w:w="3240" w:type="dxa"/>
          </w:tcPr>
          <w:p w14:paraId="6DF5CFC7"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1.1.10. Atstovavimo pagrindas</w:t>
            </w:r>
          </w:p>
        </w:tc>
        <w:tc>
          <w:tcPr>
            <w:tcW w:w="3510" w:type="dxa"/>
          </w:tcPr>
          <w:p w14:paraId="0A30E475" w14:textId="77777777" w:rsidR="00B767F3" w:rsidRPr="002D44DE" w:rsidRDefault="00B767F3">
            <w:pPr>
              <w:jc w:val="center"/>
              <w:rPr>
                <w:rFonts w:ascii="Arial" w:hAnsi="Arial" w:cs="Arial"/>
                <w:kern w:val="2"/>
                <w:sz w:val="22"/>
                <w:szCs w:val="22"/>
              </w:rPr>
            </w:pPr>
          </w:p>
        </w:tc>
      </w:tr>
      <w:tr w:rsidR="00B767F3" w:rsidRPr="002D44DE" w14:paraId="297540DE" w14:textId="77777777">
        <w:tc>
          <w:tcPr>
            <w:tcW w:w="2808" w:type="dxa"/>
            <w:vMerge w:val="restart"/>
          </w:tcPr>
          <w:p w14:paraId="24DAF68D" w14:textId="77777777" w:rsidR="00B767F3" w:rsidRPr="002D44DE" w:rsidRDefault="00B767F3">
            <w:pPr>
              <w:rPr>
                <w:rFonts w:ascii="Arial" w:hAnsi="Arial" w:cs="Arial"/>
                <w:b/>
                <w:bCs/>
                <w:kern w:val="2"/>
                <w:sz w:val="22"/>
                <w:szCs w:val="22"/>
              </w:rPr>
            </w:pPr>
          </w:p>
          <w:p w14:paraId="7F313970" w14:textId="77777777" w:rsidR="00B767F3" w:rsidRPr="002D44DE" w:rsidRDefault="00B767F3">
            <w:pPr>
              <w:rPr>
                <w:rFonts w:ascii="Arial" w:hAnsi="Arial" w:cs="Arial"/>
                <w:b/>
                <w:bCs/>
                <w:kern w:val="2"/>
                <w:sz w:val="22"/>
                <w:szCs w:val="22"/>
              </w:rPr>
            </w:pPr>
          </w:p>
          <w:p w14:paraId="1E758310" w14:textId="77777777" w:rsidR="00B767F3" w:rsidRPr="002D44DE" w:rsidRDefault="00B767F3">
            <w:pPr>
              <w:rPr>
                <w:rFonts w:ascii="Arial" w:hAnsi="Arial" w:cs="Arial"/>
                <w:b/>
                <w:bCs/>
                <w:color w:val="FF0000"/>
                <w:kern w:val="2"/>
                <w:sz w:val="22"/>
                <w:szCs w:val="22"/>
              </w:rPr>
            </w:pPr>
          </w:p>
          <w:p w14:paraId="1D31BC94"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1.2. Tiekėjas</w:t>
            </w:r>
          </w:p>
          <w:p w14:paraId="181C4359" w14:textId="77777777" w:rsidR="00B767F3" w:rsidRPr="002D44DE" w:rsidRDefault="00DD7479">
            <w:pPr>
              <w:rPr>
                <w:rFonts w:ascii="Arial" w:hAnsi="Arial" w:cs="Arial"/>
                <w:color w:val="0070C0"/>
                <w:kern w:val="2"/>
                <w:sz w:val="22"/>
                <w:szCs w:val="22"/>
              </w:rPr>
            </w:pPr>
            <w:r w:rsidRPr="002D44DE">
              <w:rPr>
                <w:rFonts w:ascii="Arial" w:hAnsi="Arial" w:cs="Arial"/>
                <w:color w:val="0070C0"/>
                <w:kern w:val="2"/>
                <w:sz w:val="22"/>
                <w:szCs w:val="22"/>
              </w:rPr>
              <w:t>(jei Tiekėjas yra fizinis asmuo, skiltys atitinkamai pakoreguojamos.</w:t>
            </w:r>
          </w:p>
          <w:p w14:paraId="0F506F0C" w14:textId="77777777" w:rsidR="00B767F3" w:rsidRPr="002D44DE" w:rsidRDefault="00DD7479">
            <w:pPr>
              <w:rPr>
                <w:rFonts w:ascii="Arial" w:hAnsi="Arial" w:cs="Arial"/>
                <w:color w:val="0070C0"/>
                <w:kern w:val="2"/>
                <w:sz w:val="22"/>
                <w:szCs w:val="22"/>
              </w:rPr>
            </w:pPr>
            <w:r w:rsidRPr="002D44DE">
              <w:rPr>
                <w:rFonts w:ascii="Arial" w:hAnsi="Arial" w:cs="Arial"/>
                <w:color w:val="0070C0"/>
                <w:kern w:val="2"/>
                <w:sz w:val="22"/>
                <w:szCs w:val="22"/>
              </w:rPr>
              <w:t>Jei Tiekėjas yra tiekėjų grupė, skiltys pildomos įterpiant kiekvieno grupės nario informaciją)</w:t>
            </w:r>
          </w:p>
          <w:p w14:paraId="1BC0DE4D" w14:textId="77777777" w:rsidR="00B767F3" w:rsidRPr="002D44DE" w:rsidRDefault="00B767F3">
            <w:pPr>
              <w:rPr>
                <w:rFonts w:ascii="Arial" w:hAnsi="Arial" w:cs="Arial"/>
                <w:color w:val="0070C0"/>
                <w:kern w:val="2"/>
                <w:sz w:val="22"/>
                <w:szCs w:val="22"/>
              </w:rPr>
            </w:pPr>
          </w:p>
          <w:p w14:paraId="511CF9A0" w14:textId="77777777" w:rsidR="00B767F3" w:rsidRPr="002D44DE" w:rsidRDefault="00B767F3">
            <w:pPr>
              <w:rPr>
                <w:rFonts w:ascii="Arial" w:hAnsi="Arial" w:cs="Arial"/>
                <w:b/>
                <w:bCs/>
                <w:kern w:val="2"/>
                <w:sz w:val="22"/>
                <w:szCs w:val="22"/>
              </w:rPr>
            </w:pPr>
          </w:p>
        </w:tc>
        <w:tc>
          <w:tcPr>
            <w:tcW w:w="3240" w:type="dxa"/>
          </w:tcPr>
          <w:p w14:paraId="5FA15E2B"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1.2.1. Pavadinimas</w:t>
            </w:r>
          </w:p>
        </w:tc>
        <w:tc>
          <w:tcPr>
            <w:tcW w:w="3510" w:type="dxa"/>
          </w:tcPr>
          <w:p w14:paraId="4CA678CD" w14:textId="77777777" w:rsidR="00B767F3" w:rsidRPr="002D44DE" w:rsidRDefault="00B767F3">
            <w:pPr>
              <w:jc w:val="center"/>
              <w:rPr>
                <w:rFonts w:ascii="Arial" w:hAnsi="Arial" w:cs="Arial"/>
                <w:kern w:val="2"/>
                <w:sz w:val="22"/>
                <w:szCs w:val="22"/>
              </w:rPr>
            </w:pPr>
          </w:p>
        </w:tc>
      </w:tr>
      <w:tr w:rsidR="00B767F3" w:rsidRPr="002D44DE" w14:paraId="5A1F4414" w14:textId="77777777">
        <w:tc>
          <w:tcPr>
            <w:tcW w:w="2808" w:type="dxa"/>
            <w:vMerge/>
          </w:tcPr>
          <w:p w14:paraId="124649CF" w14:textId="77777777" w:rsidR="00B767F3" w:rsidRPr="002D44DE" w:rsidRDefault="00B767F3">
            <w:pPr>
              <w:rPr>
                <w:rFonts w:ascii="Arial" w:hAnsi="Arial" w:cs="Arial"/>
                <w:b/>
                <w:bCs/>
                <w:kern w:val="2"/>
                <w:sz w:val="22"/>
                <w:szCs w:val="22"/>
              </w:rPr>
            </w:pPr>
          </w:p>
        </w:tc>
        <w:tc>
          <w:tcPr>
            <w:tcW w:w="3240" w:type="dxa"/>
          </w:tcPr>
          <w:p w14:paraId="2D8A56C7"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1.2.2. Juridinio asmens kodas</w:t>
            </w:r>
          </w:p>
        </w:tc>
        <w:tc>
          <w:tcPr>
            <w:tcW w:w="3510" w:type="dxa"/>
          </w:tcPr>
          <w:p w14:paraId="2F2FDC32" w14:textId="77777777" w:rsidR="00B767F3" w:rsidRPr="002D44DE" w:rsidRDefault="00B767F3">
            <w:pPr>
              <w:jc w:val="center"/>
              <w:rPr>
                <w:rFonts w:ascii="Arial" w:hAnsi="Arial" w:cs="Arial"/>
                <w:kern w:val="2"/>
                <w:sz w:val="22"/>
                <w:szCs w:val="22"/>
              </w:rPr>
            </w:pPr>
          </w:p>
        </w:tc>
      </w:tr>
      <w:tr w:rsidR="00B767F3" w:rsidRPr="002D44DE" w14:paraId="677DD19F" w14:textId="77777777">
        <w:tc>
          <w:tcPr>
            <w:tcW w:w="2808" w:type="dxa"/>
            <w:vMerge/>
          </w:tcPr>
          <w:p w14:paraId="7C838BE7" w14:textId="77777777" w:rsidR="00B767F3" w:rsidRPr="002D44DE" w:rsidRDefault="00B767F3">
            <w:pPr>
              <w:rPr>
                <w:rFonts w:ascii="Arial" w:hAnsi="Arial" w:cs="Arial"/>
                <w:b/>
                <w:bCs/>
                <w:kern w:val="2"/>
                <w:sz w:val="22"/>
                <w:szCs w:val="22"/>
              </w:rPr>
            </w:pPr>
          </w:p>
        </w:tc>
        <w:tc>
          <w:tcPr>
            <w:tcW w:w="3240" w:type="dxa"/>
          </w:tcPr>
          <w:p w14:paraId="5D9B188C"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1.2.3. Adresas</w:t>
            </w:r>
          </w:p>
        </w:tc>
        <w:tc>
          <w:tcPr>
            <w:tcW w:w="3510" w:type="dxa"/>
          </w:tcPr>
          <w:p w14:paraId="2209A7F9" w14:textId="77777777" w:rsidR="00B767F3" w:rsidRPr="002D44DE" w:rsidRDefault="00B767F3">
            <w:pPr>
              <w:jc w:val="center"/>
              <w:rPr>
                <w:rFonts w:ascii="Arial" w:hAnsi="Arial" w:cs="Arial"/>
                <w:kern w:val="2"/>
                <w:sz w:val="22"/>
                <w:szCs w:val="22"/>
              </w:rPr>
            </w:pPr>
          </w:p>
        </w:tc>
      </w:tr>
      <w:tr w:rsidR="00B767F3" w:rsidRPr="002D44DE" w14:paraId="6997CCAA" w14:textId="77777777">
        <w:tc>
          <w:tcPr>
            <w:tcW w:w="2808" w:type="dxa"/>
            <w:vMerge/>
          </w:tcPr>
          <w:p w14:paraId="60DFBC9E" w14:textId="77777777" w:rsidR="00B767F3" w:rsidRPr="002D44DE" w:rsidRDefault="00B767F3">
            <w:pPr>
              <w:rPr>
                <w:rFonts w:ascii="Arial" w:hAnsi="Arial" w:cs="Arial"/>
                <w:b/>
                <w:bCs/>
                <w:kern w:val="2"/>
                <w:sz w:val="22"/>
                <w:szCs w:val="22"/>
              </w:rPr>
            </w:pPr>
          </w:p>
        </w:tc>
        <w:tc>
          <w:tcPr>
            <w:tcW w:w="3240" w:type="dxa"/>
          </w:tcPr>
          <w:p w14:paraId="0253DCE8"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1.2.4. PVM mokėtojo kodas</w:t>
            </w:r>
          </w:p>
        </w:tc>
        <w:tc>
          <w:tcPr>
            <w:tcW w:w="3510" w:type="dxa"/>
          </w:tcPr>
          <w:p w14:paraId="664E6C26" w14:textId="77777777" w:rsidR="00B767F3" w:rsidRPr="002D44DE" w:rsidRDefault="00B767F3">
            <w:pPr>
              <w:jc w:val="center"/>
              <w:rPr>
                <w:rFonts w:ascii="Arial" w:hAnsi="Arial" w:cs="Arial"/>
                <w:kern w:val="2"/>
                <w:sz w:val="22"/>
                <w:szCs w:val="22"/>
              </w:rPr>
            </w:pPr>
          </w:p>
        </w:tc>
      </w:tr>
      <w:tr w:rsidR="00B767F3" w:rsidRPr="002D44DE" w14:paraId="56511B3F" w14:textId="77777777">
        <w:tc>
          <w:tcPr>
            <w:tcW w:w="2808" w:type="dxa"/>
            <w:vMerge/>
          </w:tcPr>
          <w:p w14:paraId="7F9384F3" w14:textId="77777777" w:rsidR="00B767F3" w:rsidRPr="002D44DE" w:rsidRDefault="00B767F3">
            <w:pPr>
              <w:rPr>
                <w:rFonts w:ascii="Arial" w:hAnsi="Arial" w:cs="Arial"/>
                <w:b/>
                <w:bCs/>
                <w:kern w:val="2"/>
                <w:sz w:val="22"/>
                <w:szCs w:val="22"/>
              </w:rPr>
            </w:pPr>
          </w:p>
        </w:tc>
        <w:tc>
          <w:tcPr>
            <w:tcW w:w="3240" w:type="dxa"/>
          </w:tcPr>
          <w:p w14:paraId="59604D65"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1.2.5. Atsiskaitomoji sąskaita</w:t>
            </w:r>
          </w:p>
        </w:tc>
        <w:tc>
          <w:tcPr>
            <w:tcW w:w="3510" w:type="dxa"/>
          </w:tcPr>
          <w:p w14:paraId="5E8603EA" w14:textId="77777777" w:rsidR="00B767F3" w:rsidRPr="002D44DE" w:rsidRDefault="00B767F3">
            <w:pPr>
              <w:jc w:val="center"/>
              <w:rPr>
                <w:rFonts w:ascii="Arial" w:hAnsi="Arial" w:cs="Arial"/>
                <w:kern w:val="2"/>
                <w:sz w:val="22"/>
                <w:szCs w:val="22"/>
              </w:rPr>
            </w:pPr>
          </w:p>
        </w:tc>
      </w:tr>
      <w:tr w:rsidR="00B767F3" w:rsidRPr="002D44DE" w14:paraId="76D25D72" w14:textId="77777777">
        <w:tc>
          <w:tcPr>
            <w:tcW w:w="2808" w:type="dxa"/>
            <w:vMerge/>
          </w:tcPr>
          <w:p w14:paraId="008F27AB" w14:textId="77777777" w:rsidR="00B767F3" w:rsidRPr="002D44DE" w:rsidRDefault="00B767F3">
            <w:pPr>
              <w:rPr>
                <w:rFonts w:ascii="Arial" w:hAnsi="Arial" w:cs="Arial"/>
                <w:b/>
                <w:bCs/>
                <w:kern w:val="2"/>
                <w:sz w:val="22"/>
                <w:szCs w:val="22"/>
              </w:rPr>
            </w:pPr>
          </w:p>
        </w:tc>
        <w:tc>
          <w:tcPr>
            <w:tcW w:w="3240" w:type="dxa"/>
          </w:tcPr>
          <w:p w14:paraId="0EF16E31"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1.2.6. Bankas, banko kodas</w:t>
            </w:r>
          </w:p>
        </w:tc>
        <w:tc>
          <w:tcPr>
            <w:tcW w:w="3510" w:type="dxa"/>
          </w:tcPr>
          <w:p w14:paraId="5F1D0193" w14:textId="77777777" w:rsidR="00B767F3" w:rsidRPr="002D44DE" w:rsidRDefault="00B767F3">
            <w:pPr>
              <w:jc w:val="center"/>
              <w:rPr>
                <w:rFonts w:ascii="Arial" w:hAnsi="Arial" w:cs="Arial"/>
                <w:kern w:val="2"/>
                <w:sz w:val="22"/>
                <w:szCs w:val="22"/>
              </w:rPr>
            </w:pPr>
          </w:p>
        </w:tc>
      </w:tr>
      <w:tr w:rsidR="00B767F3" w:rsidRPr="002D44DE" w14:paraId="76CF2E45" w14:textId="77777777">
        <w:tc>
          <w:tcPr>
            <w:tcW w:w="2808" w:type="dxa"/>
            <w:vMerge/>
          </w:tcPr>
          <w:p w14:paraId="7F57DC4A" w14:textId="77777777" w:rsidR="00B767F3" w:rsidRPr="002D44DE" w:rsidRDefault="00B767F3">
            <w:pPr>
              <w:rPr>
                <w:rFonts w:ascii="Arial" w:hAnsi="Arial" w:cs="Arial"/>
                <w:b/>
                <w:bCs/>
                <w:kern w:val="2"/>
                <w:sz w:val="22"/>
                <w:szCs w:val="22"/>
              </w:rPr>
            </w:pPr>
          </w:p>
        </w:tc>
        <w:tc>
          <w:tcPr>
            <w:tcW w:w="3240" w:type="dxa"/>
          </w:tcPr>
          <w:p w14:paraId="68AB0914"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1.2.7. Telefonas</w:t>
            </w:r>
          </w:p>
        </w:tc>
        <w:tc>
          <w:tcPr>
            <w:tcW w:w="3510" w:type="dxa"/>
          </w:tcPr>
          <w:p w14:paraId="04882A66" w14:textId="77777777" w:rsidR="00B767F3" w:rsidRPr="002D44DE" w:rsidRDefault="00B767F3">
            <w:pPr>
              <w:jc w:val="center"/>
              <w:rPr>
                <w:rFonts w:ascii="Arial" w:hAnsi="Arial" w:cs="Arial"/>
                <w:kern w:val="2"/>
                <w:sz w:val="22"/>
                <w:szCs w:val="22"/>
              </w:rPr>
            </w:pPr>
          </w:p>
        </w:tc>
      </w:tr>
      <w:tr w:rsidR="00B767F3" w:rsidRPr="002D44DE" w14:paraId="269EEE8D" w14:textId="77777777">
        <w:tc>
          <w:tcPr>
            <w:tcW w:w="2808" w:type="dxa"/>
            <w:vMerge/>
          </w:tcPr>
          <w:p w14:paraId="052EF525" w14:textId="77777777" w:rsidR="00B767F3" w:rsidRPr="002D44DE" w:rsidRDefault="00B767F3">
            <w:pPr>
              <w:rPr>
                <w:rFonts w:ascii="Arial" w:hAnsi="Arial" w:cs="Arial"/>
                <w:b/>
                <w:bCs/>
                <w:kern w:val="2"/>
                <w:sz w:val="22"/>
                <w:szCs w:val="22"/>
              </w:rPr>
            </w:pPr>
          </w:p>
        </w:tc>
        <w:tc>
          <w:tcPr>
            <w:tcW w:w="3240" w:type="dxa"/>
          </w:tcPr>
          <w:p w14:paraId="757F4B74"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1.2.8. El. paštas</w:t>
            </w:r>
          </w:p>
        </w:tc>
        <w:tc>
          <w:tcPr>
            <w:tcW w:w="3510" w:type="dxa"/>
          </w:tcPr>
          <w:p w14:paraId="2F7E9821" w14:textId="77777777" w:rsidR="00B767F3" w:rsidRPr="002D44DE" w:rsidRDefault="00B767F3">
            <w:pPr>
              <w:jc w:val="center"/>
              <w:rPr>
                <w:rFonts w:ascii="Arial" w:hAnsi="Arial" w:cs="Arial"/>
                <w:kern w:val="2"/>
                <w:sz w:val="22"/>
                <w:szCs w:val="22"/>
              </w:rPr>
            </w:pPr>
          </w:p>
        </w:tc>
      </w:tr>
      <w:tr w:rsidR="00B767F3" w:rsidRPr="002D44DE" w14:paraId="0CC1CDFC" w14:textId="77777777">
        <w:tc>
          <w:tcPr>
            <w:tcW w:w="2808" w:type="dxa"/>
            <w:vMerge/>
          </w:tcPr>
          <w:p w14:paraId="3A32526B" w14:textId="77777777" w:rsidR="00B767F3" w:rsidRPr="002D44DE" w:rsidRDefault="00B767F3">
            <w:pPr>
              <w:rPr>
                <w:rFonts w:ascii="Arial" w:hAnsi="Arial" w:cs="Arial"/>
                <w:b/>
                <w:bCs/>
                <w:kern w:val="2"/>
                <w:sz w:val="22"/>
                <w:szCs w:val="22"/>
              </w:rPr>
            </w:pPr>
          </w:p>
        </w:tc>
        <w:tc>
          <w:tcPr>
            <w:tcW w:w="3240" w:type="dxa"/>
          </w:tcPr>
          <w:p w14:paraId="37909961"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1.2.9. Šalies atstovas</w:t>
            </w:r>
          </w:p>
        </w:tc>
        <w:tc>
          <w:tcPr>
            <w:tcW w:w="3510" w:type="dxa"/>
          </w:tcPr>
          <w:p w14:paraId="4158F528" w14:textId="77777777" w:rsidR="00B767F3" w:rsidRPr="002D44DE" w:rsidRDefault="00B767F3">
            <w:pPr>
              <w:jc w:val="center"/>
              <w:rPr>
                <w:rFonts w:ascii="Arial" w:hAnsi="Arial" w:cs="Arial"/>
                <w:kern w:val="2"/>
                <w:sz w:val="22"/>
                <w:szCs w:val="22"/>
              </w:rPr>
            </w:pPr>
          </w:p>
        </w:tc>
      </w:tr>
      <w:tr w:rsidR="00B767F3" w:rsidRPr="002D44DE" w14:paraId="5CEC3529" w14:textId="77777777">
        <w:tc>
          <w:tcPr>
            <w:tcW w:w="2808" w:type="dxa"/>
            <w:vMerge/>
          </w:tcPr>
          <w:p w14:paraId="0207F6D8" w14:textId="77777777" w:rsidR="00B767F3" w:rsidRPr="002D44DE" w:rsidRDefault="00B767F3">
            <w:pPr>
              <w:rPr>
                <w:rFonts w:ascii="Arial" w:hAnsi="Arial" w:cs="Arial"/>
                <w:b/>
                <w:bCs/>
                <w:kern w:val="2"/>
                <w:sz w:val="22"/>
                <w:szCs w:val="22"/>
              </w:rPr>
            </w:pPr>
          </w:p>
        </w:tc>
        <w:tc>
          <w:tcPr>
            <w:tcW w:w="3240" w:type="dxa"/>
          </w:tcPr>
          <w:p w14:paraId="06957C16" w14:textId="77777777" w:rsidR="00B767F3" w:rsidRPr="002D44DE" w:rsidRDefault="00DD7479">
            <w:pPr>
              <w:rPr>
                <w:rFonts w:ascii="Arial" w:hAnsi="Arial" w:cs="Arial"/>
                <w:kern w:val="2"/>
                <w:sz w:val="22"/>
                <w:szCs w:val="22"/>
              </w:rPr>
            </w:pPr>
            <w:r w:rsidRPr="002D44DE">
              <w:rPr>
                <w:rFonts w:ascii="Arial" w:hAnsi="Arial" w:cs="Arial"/>
                <w:kern w:val="2"/>
                <w:sz w:val="22"/>
                <w:szCs w:val="22"/>
              </w:rPr>
              <w:t>1.2.10. Atstovavimo pagrindas</w:t>
            </w:r>
          </w:p>
        </w:tc>
        <w:tc>
          <w:tcPr>
            <w:tcW w:w="3510" w:type="dxa"/>
          </w:tcPr>
          <w:p w14:paraId="2FC613A4" w14:textId="77777777" w:rsidR="00B767F3" w:rsidRPr="002D44DE" w:rsidRDefault="00B767F3">
            <w:pPr>
              <w:jc w:val="center"/>
              <w:rPr>
                <w:rFonts w:ascii="Arial" w:hAnsi="Arial" w:cs="Arial"/>
                <w:kern w:val="2"/>
                <w:sz w:val="22"/>
                <w:szCs w:val="22"/>
              </w:rPr>
            </w:pPr>
          </w:p>
        </w:tc>
      </w:tr>
    </w:tbl>
    <w:p w14:paraId="6CC0587F" w14:textId="77777777" w:rsidR="00B767F3" w:rsidRPr="002D44DE"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2D44DE" w14:paraId="3EFEA890" w14:textId="77777777">
        <w:trPr>
          <w:trHeight w:val="300"/>
        </w:trPr>
        <w:tc>
          <w:tcPr>
            <w:tcW w:w="9535" w:type="dxa"/>
            <w:gridSpan w:val="5"/>
          </w:tcPr>
          <w:p w14:paraId="2A0FE631"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2. ATSAKINGI ASMENYS</w:t>
            </w:r>
          </w:p>
        </w:tc>
      </w:tr>
      <w:tr w:rsidR="00B767F3" w:rsidRPr="002D44DE"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2D44DE" w:rsidRDefault="00DD7479">
            <w:pPr>
              <w:rPr>
                <w:rFonts w:ascii="Arial" w:hAnsi="Arial" w:cs="Arial"/>
                <w:color w:val="4472C4"/>
                <w:kern w:val="2"/>
                <w:sz w:val="22"/>
                <w:szCs w:val="22"/>
              </w:rPr>
            </w:pPr>
            <w:r w:rsidRPr="002D44DE">
              <w:rPr>
                <w:rFonts w:ascii="Arial" w:hAnsi="Arial" w:cs="Arial"/>
                <w:color w:val="4472C4"/>
                <w:kern w:val="2"/>
                <w:sz w:val="22"/>
                <w:szCs w:val="22"/>
              </w:rPr>
              <w:t>(nurodyti padalinį / skyrių, pareigas, vardą, pavardę, tel., el. paštą)</w:t>
            </w:r>
          </w:p>
        </w:tc>
      </w:tr>
      <w:tr w:rsidR="00B767F3" w:rsidRPr="002D44DE"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2D44DE" w:rsidRDefault="00DD7479">
            <w:pPr>
              <w:rPr>
                <w:rFonts w:ascii="Arial" w:hAnsi="Arial" w:cs="Arial"/>
                <w:color w:val="4472C4"/>
                <w:kern w:val="2"/>
                <w:sz w:val="22"/>
                <w:szCs w:val="22"/>
              </w:rPr>
            </w:pPr>
            <w:r w:rsidRPr="002D44DE">
              <w:rPr>
                <w:rFonts w:ascii="Arial" w:hAnsi="Arial" w:cs="Arial"/>
                <w:color w:val="4472C4"/>
                <w:kern w:val="2"/>
                <w:sz w:val="22"/>
                <w:szCs w:val="22"/>
              </w:rPr>
              <w:t>(nurodyti padalinį / skyrių, pareigas, vardą, pavardę, tel., el. paštą)</w:t>
            </w:r>
          </w:p>
        </w:tc>
      </w:tr>
      <w:tr w:rsidR="00B767F3" w:rsidRPr="002D44DE" w14:paraId="2A3330D6" w14:textId="77777777">
        <w:trPr>
          <w:trHeight w:val="300"/>
        </w:trPr>
        <w:tc>
          <w:tcPr>
            <w:tcW w:w="9535" w:type="dxa"/>
            <w:gridSpan w:val="5"/>
          </w:tcPr>
          <w:p w14:paraId="691D758A"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3. SUTARTIES DALYKAS</w:t>
            </w:r>
          </w:p>
        </w:tc>
      </w:tr>
      <w:tr w:rsidR="00B767F3" w:rsidRPr="002D44DE"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8515002" w14:textId="4CEB8A26" w:rsidR="00145754" w:rsidRPr="002D44DE" w:rsidRDefault="00145754" w:rsidP="00145754">
            <w:pPr>
              <w:jc w:val="both"/>
              <w:rPr>
                <w:rFonts w:ascii="Arial" w:hAnsi="Arial" w:cs="Arial"/>
                <w:kern w:val="2"/>
                <w:sz w:val="22"/>
                <w:szCs w:val="22"/>
              </w:rPr>
            </w:pPr>
            <w:r w:rsidRPr="002D44DE">
              <w:rPr>
                <w:rFonts w:ascii="Arial" w:hAnsi="Arial" w:cs="Arial"/>
                <w:kern w:val="2"/>
                <w:sz w:val="22"/>
                <w:szCs w:val="22"/>
              </w:rPr>
              <w:t xml:space="preserve">Tiekėjas įsipareigoja Sutartyje numatytomis sąlygomis perduoti Pirkėjui </w:t>
            </w:r>
            <w:r w:rsidR="00B26A7E" w:rsidRPr="002D44DE">
              <w:rPr>
                <w:rFonts w:ascii="Arial" w:hAnsi="Arial" w:cs="Arial"/>
                <w:kern w:val="2"/>
                <w:sz w:val="22"/>
                <w:szCs w:val="22"/>
              </w:rPr>
              <w:t>skaldą, smėlio/žvyro mišinį, žvyr</w:t>
            </w:r>
            <w:r w:rsidR="0054678D" w:rsidRPr="002D44DE">
              <w:rPr>
                <w:rFonts w:ascii="Arial" w:hAnsi="Arial" w:cs="Arial"/>
                <w:kern w:val="2"/>
                <w:sz w:val="22"/>
                <w:szCs w:val="22"/>
              </w:rPr>
              <w:t>ą</w:t>
            </w:r>
            <w:r w:rsidR="00B26A7E" w:rsidRPr="002D44DE">
              <w:rPr>
                <w:rFonts w:ascii="Arial" w:hAnsi="Arial" w:cs="Arial"/>
                <w:kern w:val="2"/>
                <w:sz w:val="22"/>
                <w:szCs w:val="22"/>
              </w:rPr>
              <w:t xml:space="preserve"> ir/ar smėl</w:t>
            </w:r>
            <w:r w:rsidR="0054678D" w:rsidRPr="002D44DE">
              <w:rPr>
                <w:rFonts w:ascii="Arial" w:hAnsi="Arial" w:cs="Arial"/>
                <w:kern w:val="2"/>
                <w:sz w:val="22"/>
                <w:szCs w:val="22"/>
              </w:rPr>
              <w:t>į</w:t>
            </w:r>
            <w:r w:rsidR="00B26A7E" w:rsidRPr="002D44DE">
              <w:rPr>
                <w:rFonts w:ascii="Arial" w:hAnsi="Arial" w:cs="Arial"/>
                <w:kern w:val="2"/>
                <w:sz w:val="22"/>
                <w:szCs w:val="22"/>
              </w:rPr>
              <w:t xml:space="preserve"> (gamtin</w:t>
            </w:r>
            <w:r w:rsidR="0054678D" w:rsidRPr="002D44DE">
              <w:rPr>
                <w:rFonts w:ascii="Arial" w:hAnsi="Arial" w:cs="Arial"/>
                <w:kern w:val="2"/>
                <w:sz w:val="22"/>
                <w:szCs w:val="22"/>
              </w:rPr>
              <w:t>į</w:t>
            </w:r>
            <w:r w:rsidR="00B26A7E" w:rsidRPr="002D44DE">
              <w:rPr>
                <w:rFonts w:ascii="Arial" w:hAnsi="Arial" w:cs="Arial"/>
                <w:kern w:val="2"/>
                <w:sz w:val="22"/>
                <w:szCs w:val="22"/>
              </w:rPr>
              <w:t>)</w:t>
            </w:r>
            <w:r w:rsidRPr="002D44DE">
              <w:rPr>
                <w:rFonts w:ascii="Arial" w:hAnsi="Arial" w:cs="Arial"/>
                <w:kern w:val="2"/>
                <w:sz w:val="22"/>
                <w:szCs w:val="22"/>
              </w:rPr>
              <w:t xml:space="preserve"> (toliau – Prekės).</w:t>
            </w:r>
          </w:p>
          <w:p w14:paraId="12775A4F" w14:textId="45EE6BF2" w:rsidR="00145754" w:rsidRPr="002D44DE" w:rsidRDefault="00145754" w:rsidP="00145754">
            <w:pPr>
              <w:jc w:val="both"/>
              <w:rPr>
                <w:rFonts w:ascii="Arial" w:hAnsi="Arial" w:cs="Arial"/>
                <w:kern w:val="2"/>
                <w:sz w:val="22"/>
                <w:szCs w:val="22"/>
              </w:rPr>
            </w:pPr>
            <w:r w:rsidRPr="002D44DE">
              <w:rPr>
                <w:rFonts w:ascii="Arial" w:hAnsi="Arial" w:cs="Arial"/>
                <w:kern w:val="2"/>
                <w:sz w:val="22"/>
                <w:szCs w:val="22"/>
              </w:rPr>
              <w:t xml:space="preserve">Pirkimo objektas skaidomas į </w:t>
            </w:r>
            <w:r w:rsidR="007A6674" w:rsidRPr="002D44DE">
              <w:rPr>
                <w:rFonts w:ascii="Arial" w:hAnsi="Arial" w:cs="Arial"/>
                <w:kern w:val="2"/>
                <w:sz w:val="22"/>
                <w:szCs w:val="22"/>
              </w:rPr>
              <w:t xml:space="preserve">42 </w:t>
            </w:r>
            <w:r w:rsidRPr="002D44DE">
              <w:rPr>
                <w:rFonts w:ascii="Arial" w:hAnsi="Arial" w:cs="Arial"/>
                <w:kern w:val="2"/>
                <w:sz w:val="22"/>
                <w:szCs w:val="22"/>
              </w:rPr>
              <w:t xml:space="preserve">pirkimo objekto dalis (toliau – </w:t>
            </w:r>
            <w:r w:rsidR="00E76188" w:rsidRPr="002D44DE">
              <w:rPr>
                <w:rFonts w:ascii="Arial" w:hAnsi="Arial" w:cs="Arial"/>
                <w:kern w:val="2"/>
                <w:sz w:val="22"/>
                <w:szCs w:val="22"/>
              </w:rPr>
              <w:t>P</w:t>
            </w:r>
            <w:r w:rsidRPr="002D44DE">
              <w:rPr>
                <w:rFonts w:ascii="Arial" w:hAnsi="Arial" w:cs="Arial"/>
                <w:kern w:val="2"/>
                <w:sz w:val="22"/>
                <w:szCs w:val="22"/>
              </w:rPr>
              <w:t>. o. d):</w:t>
            </w:r>
          </w:p>
          <w:p w14:paraId="3C4BF534" w14:textId="0045DA2B" w:rsidR="0092534A" w:rsidRPr="002D44DE" w:rsidRDefault="00145754" w:rsidP="00145754">
            <w:pPr>
              <w:tabs>
                <w:tab w:val="left" w:pos="720"/>
              </w:tabs>
              <w:jc w:val="both"/>
              <w:rPr>
                <w:rFonts w:ascii="Arial" w:hAnsi="Arial" w:cs="Arial"/>
                <w:kern w:val="2"/>
                <w:sz w:val="22"/>
                <w:szCs w:val="22"/>
              </w:rPr>
            </w:pPr>
            <w:r w:rsidRPr="002D44DE">
              <w:rPr>
                <w:rFonts w:ascii="Arial" w:hAnsi="Arial" w:cs="Arial"/>
                <w:kern w:val="2"/>
                <w:sz w:val="22"/>
                <w:szCs w:val="22"/>
              </w:rPr>
              <w:t xml:space="preserve">1 </w:t>
            </w:r>
            <w:r w:rsidR="00E76188" w:rsidRPr="002D44DE">
              <w:rPr>
                <w:rFonts w:ascii="Arial" w:hAnsi="Arial" w:cs="Arial"/>
                <w:kern w:val="2"/>
                <w:sz w:val="22"/>
                <w:szCs w:val="22"/>
              </w:rPr>
              <w:t>P</w:t>
            </w:r>
            <w:r w:rsidR="00017943" w:rsidRPr="002D44DE">
              <w:rPr>
                <w:rFonts w:ascii="Arial" w:hAnsi="Arial" w:cs="Arial"/>
                <w:kern w:val="2"/>
                <w:sz w:val="22"/>
                <w:szCs w:val="22"/>
              </w:rPr>
              <w:t xml:space="preserve"> </w:t>
            </w:r>
            <w:r w:rsidRPr="002D44DE">
              <w:rPr>
                <w:rFonts w:ascii="Arial" w:hAnsi="Arial" w:cs="Arial"/>
                <w:kern w:val="2"/>
                <w:sz w:val="22"/>
                <w:szCs w:val="22"/>
              </w:rPr>
              <w:t>.o.</w:t>
            </w:r>
            <w:r w:rsidR="00017943" w:rsidRPr="002D44DE">
              <w:rPr>
                <w:rFonts w:ascii="Arial" w:hAnsi="Arial" w:cs="Arial"/>
                <w:kern w:val="2"/>
                <w:sz w:val="22"/>
                <w:szCs w:val="22"/>
              </w:rPr>
              <w:t xml:space="preserve"> </w:t>
            </w:r>
            <w:r w:rsidRPr="002D44DE">
              <w:rPr>
                <w:rFonts w:ascii="Arial" w:hAnsi="Arial" w:cs="Arial"/>
                <w:kern w:val="2"/>
                <w:sz w:val="22"/>
                <w:szCs w:val="22"/>
              </w:rPr>
              <w:t xml:space="preserve">d. </w:t>
            </w:r>
            <w:bookmarkStart w:id="0" w:name="_Hlk210380665"/>
            <w:r w:rsidR="0092534A" w:rsidRPr="002D44DE">
              <w:rPr>
                <w:rFonts w:ascii="Arial" w:hAnsi="Arial" w:cs="Arial"/>
                <w:kern w:val="2"/>
                <w:sz w:val="22"/>
                <w:szCs w:val="22"/>
              </w:rPr>
              <w:t xml:space="preserve">Skaldos ir žvyro pirkimas Anykščių RP </w:t>
            </w:r>
            <w:bookmarkEnd w:id="0"/>
            <w:r w:rsidR="0092534A" w:rsidRPr="002D44DE">
              <w:rPr>
                <w:rFonts w:ascii="Arial" w:hAnsi="Arial" w:cs="Arial"/>
                <w:kern w:val="2"/>
                <w:sz w:val="22"/>
                <w:szCs w:val="22"/>
              </w:rPr>
              <w:t>Anykščių r. sav</w:t>
            </w:r>
            <w:r w:rsidR="0054678D" w:rsidRPr="002D44DE">
              <w:rPr>
                <w:rFonts w:ascii="Arial" w:hAnsi="Arial" w:cs="Arial"/>
                <w:kern w:val="2"/>
                <w:sz w:val="22"/>
                <w:szCs w:val="22"/>
              </w:rPr>
              <w:t>.;</w:t>
            </w:r>
          </w:p>
          <w:p w14:paraId="5EDD6AC5" w14:textId="5CA170E3" w:rsidR="00C85873" w:rsidRPr="002D44DE" w:rsidRDefault="00C85873" w:rsidP="00C85873">
            <w:pPr>
              <w:tabs>
                <w:tab w:val="left" w:pos="567"/>
              </w:tabs>
              <w:ind w:left="502" w:hanging="502"/>
              <w:jc w:val="both"/>
              <w:rPr>
                <w:rFonts w:ascii="Arial" w:hAnsi="Arial" w:cs="Arial"/>
                <w:kern w:val="2"/>
                <w:sz w:val="22"/>
                <w:szCs w:val="22"/>
              </w:rPr>
            </w:pPr>
            <w:r w:rsidRPr="002D44DE">
              <w:rPr>
                <w:rFonts w:ascii="Arial" w:hAnsi="Arial" w:cs="Arial"/>
                <w:kern w:val="2"/>
                <w:sz w:val="22"/>
                <w:szCs w:val="22"/>
              </w:rPr>
              <w:t xml:space="preserve">2 </w:t>
            </w:r>
            <w:r w:rsidR="00E76188" w:rsidRPr="002D44DE">
              <w:rPr>
                <w:rFonts w:ascii="Arial" w:hAnsi="Arial" w:cs="Arial"/>
                <w:kern w:val="2"/>
                <w:sz w:val="22"/>
                <w:szCs w:val="22"/>
              </w:rPr>
              <w:t xml:space="preserve">P .o. d. </w:t>
            </w:r>
            <w:bookmarkStart w:id="1" w:name="_Hlk210380712"/>
            <w:r w:rsidRPr="002D44DE">
              <w:rPr>
                <w:rFonts w:ascii="Arial" w:hAnsi="Arial" w:cs="Arial"/>
                <w:kern w:val="2"/>
                <w:sz w:val="22"/>
                <w:szCs w:val="22"/>
              </w:rPr>
              <w:t>Skaldos ir žvyro pirkimas Anykščių RP</w:t>
            </w:r>
            <w:bookmarkEnd w:id="1"/>
            <w:r w:rsidRPr="002D44DE">
              <w:rPr>
                <w:rFonts w:ascii="Arial" w:hAnsi="Arial" w:cs="Arial"/>
                <w:kern w:val="2"/>
                <w:sz w:val="22"/>
                <w:szCs w:val="22"/>
              </w:rPr>
              <w:t xml:space="preserve"> Molėtų r. sav.;</w:t>
            </w:r>
          </w:p>
          <w:p w14:paraId="6F55DE08" w14:textId="6F2182DA" w:rsidR="00C85873" w:rsidRPr="002D44DE" w:rsidRDefault="00C85873" w:rsidP="00C85873">
            <w:pPr>
              <w:tabs>
                <w:tab w:val="left" w:pos="567"/>
              </w:tabs>
              <w:ind w:left="502" w:hanging="502"/>
              <w:jc w:val="both"/>
              <w:rPr>
                <w:rFonts w:ascii="Arial" w:hAnsi="Arial" w:cs="Arial"/>
                <w:kern w:val="2"/>
                <w:sz w:val="22"/>
                <w:szCs w:val="22"/>
              </w:rPr>
            </w:pPr>
            <w:r w:rsidRPr="002D44DE">
              <w:rPr>
                <w:rFonts w:ascii="Arial" w:hAnsi="Arial" w:cs="Arial"/>
                <w:kern w:val="2"/>
                <w:sz w:val="22"/>
                <w:szCs w:val="22"/>
              </w:rPr>
              <w:t xml:space="preserve">3 </w:t>
            </w:r>
            <w:r w:rsidR="00E76188" w:rsidRPr="002D44DE">
              <w:rPr>
                <w:rFonts w:ascii="Arial" w:hAnsi="Arial" w:cs="Arial"/>
                <w:kern w:val="2"/>
                <w:sz w:val="22"/>
                <w:szCs w:val="22"/>
              </w:rPr>
              <w:t xml:space="preserve">P .o. d. </w:t>
            </w:r>
            <w:r w:rsidRPr="002D44DE">
              <w:rPr>
                <w:rFonts w:ascii="Arial" w:hAnsi="Arial" w:cs="Arial"/>
                <w:kern w:val="2"/>
                <w:sz w:val="22"/>
                <w:szCs w:val="22"/>
              </w:rPr>
              <w:t>Skaldos ir žvyro pirkimas Anykščių RP Utenos r. sav.;</w:t>
            </w:r>
          </w:p>
          <w:p w14:paraId="4C33CA46" w14:textId="3D6FB676" w:rsidR="00C85873" w:rsidRPr="002D44DE" w:rsidRDefault="00C85873" w:rsidP="00C85873">
            <w:pPr>
              <w:tabs>
                <w:tab w:val="left" w:pos="426"/>
              </w:tabs>
              <w:ind w:left="502" w:hanging="502"/>
              <w:jc w:val="both"/>
              <w:rPr>
                <w:rFonts w:ascii="Arial" w:hAnsi="Arial" w:cs="Arial"/>
                <w:kern w:val="2"/>
                <w:sz w:val="22"/>
                <w:szCs w:val="22"/>
              </w:rPr>
            </w:pPr>
            <w:r w:rsidRPr="002D44DE">
              <w:rPr>
                <w:rFonts w:ascii="Arial" w:hAnsi="Arial" w:cs="Arial"/>
                <w:kern w:val="2"/>
                <w:sz w:val="22"/>
                <w:szCs w:val="22"/>
              </w:rPr>
              <w:t xml:space="preserve">4 </w:t>
            </w:r>
            <w:r w:rsidR="00E76188" w:rsidRPr="002D44DE">
              <w:rPr>
                <w:rFonts w:ascii="Arial" w:hAnsi="Arial" w:cs="Arial"/>
                <w:kern w:val="2"/>
                <w:sz w:val="22"/>
                <w:szCs w:val="22"/>
              </w:rPr>
              <w:t xml:space="preserve">P .o. d. </w:t>
            </w:r>
            <w:r w:rsidRPr="002D44DE">
              <w:rPr>
                <w:rFonts w:ascii="Arial" w:hAnsi="Arial" w:cs="Arial"/>
                <w:kern w:val="2"/>
                <w:sz w:val="22"/>
                <w:szCs w:val="22"/>
              </w:rPr>
              <w:t>Skaldos, žvyro ir smėlio/žvyro mišinio pirkimas Biržų RP</w:t>
            </w:r>
            <w:bookmarkStart w:id="2" w:name="_Hlk210371508"/>
            <w:r w:rsidRPr="002D44DE">
              <w:rPr>
                <w:rFonts w:ascii="Arial" w:hAnsi="Arial" w:cs="Arial"/>
                <w:kern w:val="2"/>
                <w:sz w:val="22"/>
                <w:szCs w:val="22"/>
              </w:rPr>
              <w:t>;</w:t>
            </w:r>
            <w:bookmarkEnd w:id="2"/>
          </w:p>
          <w:p w14:paraId="79E3B286" w14:textId="7CF945A1" w:rsidR="00C85873" w:rsidRPr="002D44DE" w:rsidRDefault="00C85873" w:rsidP="00C85873">
            <w:pPr>
              <w:tabs>
                <w:tab w:val="left" w:pos="426"/>
              </w:tabs>
              <w:ind w:hanging="426"/>
              <w:jc w:val="both"/>
              <w:rPr>
                <w:rFonts w:ascii="Arial" w:hAnsi="Arial" w:cs="Arial"/>
                <w:kern w:val="2"/>
                <w:sz w:val="22"/>
                <w:szCs w:val="22"/>
              </w:rPr>
            </w:pPr>
            <w:bookmarkStart w:id="3" w:name="_Hlk210386598"/>
            <w:r w:rsidRPr="002D44DE">
              <w:rPr>
                <w:rFonts w:ascii="Arial" w:hAnsi="Arial" w:cs="Arial"/>
                <w:kern w:val="2"/>
                <w:sz w:val="22"/>
                <w:szCs w:val="22"/>
              </w:rPr>
              <w:t xml:space="preserve">     </w:t>
            </w:r>
            <w:r w:rsidR="00806221" w:rsidRPr="002D44DE">
              <w:rPr>
                <w:rFonts w:ascii="Arial" w:hAnsi="Arial" w:cs="Arial"/>
                <w:kern w:val="2"/>
                <w:sz w:val="22"/>
                <w:szCs w:val="22"/>
              </w:rPr>
              <w:t xml:space="preserve"> </w:t>
            </w:r>
            <w:r w:rsidR="00E50990" w:rsidRPr="002D44DE">
              <w:rPr>
                <w:rFonts w:ascii="Arial" w:hAnsi="Arial" w:cs="Arial"/>
                <w:kern w:val="2"/>
                <w:sz w:val="22"/>
                <w:szCs w:val="22"/>
              </w:rPr>
              <w:t xml:space="preserve">  </w:t>
            </w:r>
            <w:r w:rsidRPr="002D44DE">
              <w:rPr>
                <w:rFonts w:ascii="Arial" w:hAnsi="Arial" w:cs="Arial"/>
                <w:kern w:val="2"/>
                <w:sz w:val="22"/>
                <w:szCs w:val="22"/>
              </w:rPr>
              <w:t xml:space="preserve">5 </w:t>
            </w:r>
            <w:r w:rsidR="00E76188" w:rsidRPr="002D44DE">
              <w:rPr>
                <w:rFonts w:ascii="Arial" w:hAnsi="Arial" w:cs="Arial"/>
                <w:kern w:val="2"/>
                <w:sz w:val="22"/>
                <w:szCs w:val="22"/>
              </w:rPr>
              <w:t xml:space="preserve">P .o. d. </w:t>
            </w:r>
            <w:r w:rsidRPr="002D44DE">
              <w:rPr>
                <w:rFonts w:ascii="Arial" w:hAnsi="Arial" w:cs="Arial"/>
                <w:kern w:val="2"/>
                <w:sz w:val="22"/>
                <w:szCs w:val="22"/>
              </w:rPr>
              <w:t xml:space="preserve">Skaldos ir smėlio/žvyro mišinio pirkimas Dubravos RP </w:t>
            </w:r>
            <w:bookmarkStart w:id="4" w:name="_Hlk210386883"/>
            <w:r w:rsidRPr="002D44DE">
              <w:rPr>
                <w:rFonts w:ascii="Arial" w:hAnsi="Arial" w:cs="Arial"/>
                <w:kern w:val="2"/>
                <w:sz w:val="22"/>
                <w:szCs w:val="22"/>
              </w:rPr>
              <w:t>Jonavos r. sav.</w:t>
            </w:r>
            <w:bookmarkEnd w:id="3"/>
            <w:bookmarkEnd w:id="4"/>
            <w:r w:rsidRPr="002D44DE">
              <w:rPr>
                <w:rFonts w:ascii="Arial" w:hAnsi="Arial" w:cs="Arial"/>
                <w:kern w:val="2"/>
                <w:sz w:val="22"/>
                <w:szCs w:val="22"/>
              </w:rPr>
              <w:t>;</w:t>
            </w:r>
          </w:p>
          <w:p w14:paraId="2F44A961" w14:textId="1DE0F268" w:rsidR="00C85873" w:rsidRPr="002D44DE" w:rsidRDefault="00C85873" w:rsidP="00C85873">
            <w:pPr>
              <w:tabs>
                <w:tab w:val="left" w:pos="426"/>
              </w:tabs>
              <w:jc w:val="both"/>
              <w:rPr>
                <w:rFonts w:ascii="Arial" w:hAnsi="Arial" w:cs="Arial"/>
                <w:kern w:val="2"/>
                <w:sz w:val="22"/>
                <w:szCs w:val="22"/>
              </w:rPr>
            </w:pPr>
            <w:r w:rsidRPr="002D44DE">
              <w:rPr>
                <w:rFonts w:ascii="Arial" w:hAnsi="Arial" w:cs="Arial"/>
                <w:kern w:val="2"/>
                <w:sz w:val="22"/>
                <w:szCs w:val="22"/>
              </w:rPr>
              <w:t xml:space="preserve">6 </w:t>
            </w:r>
            <w:r w:rsidR="00E76188" w:rsidRPr="002D44DE">
              <w:rPr>
                <w:rFonts w:ascii="Arial" w:hAnsi="Arial" w:cs="Arial"/>
                <w:kern w:val="2"/>
                <w:sz w:val="22"/>
                <w:szCs w:val="22"/>
              </w:rPr>
              <w:t xml:space="preserve">P .o. d. </w:t>
            </w:r>
            <w:r w:rsidRPr="002D44DE">
              <w:rPr>
                <w:rFonts w:ascii="Arial" w:hAnsi="Arial" w:cs="Arial"/>
                <w:kern w:val="2"/>
                <w:sz w:val="22"/>
                <w:szCs w:val="22"/>
              </w:rPr>
              <w:t xml:space="preserve">Skaldos ir smėlio/žvyro mišinio pirkimas Dubravos RP Kauno r. sav.; </w:t>
            </w:r>
          </w:p>
          <w:p w14:paraId="7822BAE3" w14:textId="4A50FF0E" w:rsidR="00C85873" w:rsidRPr="002D44DE" w:rsidRDefault="00C85873" w:rsidP="00C85873">
            <w:pPr>
              <w:tabs>
                <w:tab w:val="left" w:pos="426"/>
              </w:tabs>
              <w:jc w:val="both"/>
              <w:rPr>
                <w:rFonts w:ascii="Arial" w:hAnsi="Arial" w:cs="Arial"/>
                <w:kern w:val="2"/>
                <w:sz w:val="22"/>
                <w:szCs w:val="22"/>
              </w:rPr>
            </w:pPr>
            <w:r w:rsidRPr="002D44DE">
              <w:rPr>
                <w:rFonts w:ascii="Arial" w:hAnsi="Arial" w:cs="Arial"/>
                <w:kern w:val="2"/>
                <w:sz w:val="22"/>
                <w:szCs w:val="22"/>
              </w:rPr>
              <w:t xml:space="preserve">7 </w:t>
            </w:r>
            <w:r w:rsidR="00E76188" w:rsidRPr="002D44DE">
              <w:rPr>
                <w:rFonts w:ascii="Arial" w:hAnsi="Arial" w:cs="Arial"/>
                <w:kern w:val="2"/>
                <w:sz w:val="22"/>
                <w:szCs w:val="22"/>
              </w:rPr>
              <w:t>P .o. d</w:t>
            </w:r>
            <w:r w:rsidRPr="002D44DE">
              <w:rPr>
                <w:rFonts w:ascii="Arial" w:hAnsi="Arial" w:cs="Arial"/>
                <w:kern w:val="2"/>
                <w:sz w:val="22"/>
                <w:szCs w:val="22"/>
              </w:rPr>
              <w:t xml:space="preserve">. </w:t>
            </w:r>
            <w:bookmarkStart w:id="5" w:name="_Hlk210373044"/>
            <w:r w:rsidRPr="002D44DE">
              <w:rPr>
                <w:rFonts w:ascii="Arial" w:hAnsi="Arial" w:cs="Arial"/>
                <w:kern w:val="2"/>
                <w:sz w:val="22"/>
                <w:szCs w:val="22"/>
              </w:rPr>
              <w:t xml:space="preserve">Skaldos, smėlio/žvyro mišinio, žvyro ir smėlio (gamtinio) </w:t>
            </w:r>
            <w:bookmarkEnd w:id="5"/>
            <w:r w:rsidRPr="002D44DE">
              <w:rPr>
                <w:rFonts w:ascii="Arial" w:hAnsi="Arial" w:cs="Arial"/>
                <w:kern w:val="2"/>
                <w:sz w:val="22"/>
                <w:szCs w:val="22"/>
              </w:rPr>
              <w:t>pirkimas Ignalinos RP;</w:t>
            </w:r>
          </w:p>
          <w:p w14:paraId="67688FB2" w14:textId="0CDBA87E" w:rsidR="00C85873" w:rsidRPr="002D44DE" w:rsidRDefault="00C85873" w:rsidP="00C85873">
            <w:pPr>
              <w:tabs>
                <w:tab w:val="left" w:pos="426"/>
              </w:tabs>
              <w:jc w:val="both"/>
              <w:rPr>
                <w:rFonts w:ascii="Arial" w:hAnsi="Arial" w:cs="Arial"/>
                <w:kern w:val="2"/>
                <w:sz w:val="22"/>
                <w:szCs w:val="22"/>
              </w:rPr>
            </w:pPr>
            <w:r w:rsidRPr="002D44DE">
              <w:rPr>
                <w:rFonts w:ascii="Arial" w:hAnsi="Arial" w:cs="Arial"/>
                <w:kern w:val="2"/>
                <w:sz w:val="22"/>
                <w:szCs w:val="22"/>
              </w:rPr>
              <w:t xml:space="preserve">8 </w:t>
            </w:r>
            <w:r w:rsidR="00E76188" w:rsidRPr="002D44DE">
              <w:rPr>
                <w:rFonts w:ascii="Arial" w:hAnsi="Arial" w:cs="Arial"/>
                <w:kern w:val="2"/>
                <w:sz w:val="22"/>
                <w:szCs w:val="22"/>
              </w:rPr>
              <w:t xml:space="preserve">P .o. d. </w:t>
            </w:r>
            <w:r w:rsidRPr="002D44DE">
              <w:rPr>
                <w:rFonts w:ascii="Arial" w:hAnsi="Arial" w:cs="Arial"/>
                <w:kern w:val="2"/>
                <w:sz w:val="22"/>
                <w:szCs w:val="22"/>
              </w:rPr>
              <w:t>Skaldos pirkimas Jurbarko RP</w:t>
            </w:r>
            <w:bookmarkStart w:id="6" w:name="_Hlk210371616"/>
            <w:r w:rsidRPr="002D44DE">
              <w:rPr>
                <w:rFonts w:ascii="Arial" w:hAnsi="Arial" w:cs="Arial"/>
                <w:kern w:val="2"/>
                <w:sz w:val="22"/>
                <w:szCs w:val="22"/>
              </w:rPr>
              <w:t>;</w:t>
            </w:r>
          </w:p>
          <w:bookmarkEnd w:id="6"/>
          <w:p w14:paraId="315D9BF9" w14:textId="3F7A6573" w:rsidR="00C85873" w:rsidRPr="002D44DE" w:rsidRDefault="00C85873" w:rsidP="00C85873">
            <w:pPr>
              <w:tabs>
                <w:tab w:val="left" w:pos="426"/>
              </w:tabs>
              <w:jc w:val="both"/>
              <w:rPr>
                <w:rFonts w:ascii="Arial" w:hAnsi="Arial" w:cs="Arial"/>
                <w:kern w:val="2"/>
                <w:sz w:val="22"/>
                <w:szCs w:val="22"/>
              </w:rPr>
            </w:pPr>
            <w:r w:rsidRPr="002D44DE">
              <w:rPr>
                <w:rFonts w:ascii="Arial" w:hAnsi="Arial" w:cs="Arial"/>
                <w:kern w:val="2"/>
                <w:sz w:val="22"/>
                <w:szCs w:val="22"/>
              </w:rPr>
              <w:t xml:space="preserve">9 </w:t>
            </w:r>
            <w:r w:rsidR="00E76188" w:rsidRPr="002D44DE">
              <w:rPr>
                <w:rFonts w:ascii="Arial" w:hAnsi="Arial" w:cs="Arial"/>
                <w:kern w:val="2"/>
                <w:sz w:val="22"/>
                <w:szCs w:val="22"/>
              </w:rPr>
              <w:t xml:space="preserve">P .o. d. </w:t>
            </w:r>
            <w:r w:rsidRPr="002D44DE">
              <w:rPr>
                <w:rFonts w:ascii="Arial" w:hAnsi="Arial" w:cs="Arial"/>
                <w:kern w:val="2"/>
                <w:sz w:val="22"/>
                <w:szCs w:val="22"/>
              </w:rPr>
              <w:t>Skaldos, smėlio/žvyro mišinio, žvyro ir smėlio (gamtinio) pirkimas Kretingos RP;</w:t>
            </w:r>
          </w:p>
          <w:p w14:paraId="6F35600B" w14:textId="7C0DFF3B" w:rsidR="00C85873" w:rsidRPr="002D44DE" w:rsidRDefault="00C85873" w:rsidP="00C85873">
            <w:pPr>
              <w:tabs>
                <w:tab w:val="left" w:pos="426"/>
              </w:tabs>
              <w:jc w:val="both"/>
              <w:rPr>
                <w:rFonts w:ascii="Arial" w:hAnsi="Arial" w:cs="Arial"/>
                <w:kern w:val="2"/>
                <w:sz w:val="22"/>
                <w:szCs w:val="22"/>
              </w:rPr>
            </w:pPr>
            <w:r w:rsidRPr="002D44DE">
              <w:rPr>
                <w:rFonts w:ascii="Arial" w:hAnsi="Arial" w:cs="Arial"/>
                <w:kern w:val="2"/>
                <w:sz w:val="22"/>
                <w:szCs w:val="22"/>
              </w:rPr>
              <w:t xml:space="preserve">10 </w:t>
            </w:r>
            <w:r w:rsidR="00E76188" w:rsidRPr="002D44DE">
              <w:rPr>
                <w:rFonts w:ascii="Arial" w:hAnsi="Arial" w:cs="Arial"/>
                <w:kern w:val="2"/>
                <w:sz w:val="22"/>
                <w:szCs w:val="22"/>
              </w:rPr>
              <w:t xml:space="preserve">P .o. d. </w:t>
            </w:r>
            <w:r w:rsidRPr="002D44DE">
              <w:rPr>
                <w:rFonts w:ascii="Arial" w:hAnsi="Arial" w:cs="Arial"/>
                <w:kern w:val="2"/>
                <w:sz w:val="22"/>
                <w:szCs w:val="22"/>
              </w:rPr>
              <w:t>Skaldos ir žvyro pirkimas Prienų RP Prienų r. sav.;</w:t>
            </w:r>
          </w:p>
          <w:p w14:paraId="6DB275DD" w14:textId="2A561262" w:rsidR="00C85873" w:rsidRPr="002D44DE" w:rsidRDefault="00C85873" w:rsidP="00C85873">
            <w:pPr>
              <w:tabs>
                <w:tab w:val="left" w:pos="426"/>
              </w:tabs>
              <w:jc w:val="both"/>
              <w:rPr>
                <w:rFonts w:ascii="Arial" w:hAnsi="Arial" w:cs="Arial"/>
                <w:kern w:val="2"/>
                <w:sz w:val="22"/>
                <w:szCs w:val="22"/>
              </w:rPr>
            </w:pPr>
            <w:r w:rsidRPr="002D44DE">
              <w:rPr>
                <w:rFonts w:ascii="Arial" w:hAnsi="Arial" w:cs="Arial"/>
                <w:kern w:val="2"/>
                <w:sz w:val="22"/>
                <w:szCs w:val="22"/>
              </w:rPr>
              <w:t xml:space="preserve">11 </w:t>
            </w:r>
            <w:r w:rsidR="00E76188" w:rsidRPr="002D44DE">
              <w:rPr>
                <w:rFonts w:ascii="Arial" w:hAnsi="Arial" w:cs="Arial"/>
                <w:kern w:val="2"/>
                <w:sz w:val="22"/>
                <w:szCs w:val="22"/>
              </w:rPr>
              <w:t xml:space="preserve">P .o. d. </w:t>
            </w:r>
            <w:r w:rsidRPr="002D44DE">
              <w:rPr>
                <w:rFonts w:ascii="Arial" w:hAnsi="Arial" w:cs="Arial"/>
                <w:kern w:val="2"/>
                <w:sz w:val="22"/>
                <w:szCs w:val="22"/>
              </w:rPr>
              <w:t>Skaldos ir žvyro pirkimas Prienų RP Alytaus r. sav.;</w:t>
            </w:r>
          </w:p>
          <w:p w14:paraId="72608077" w14:textId="403BD444" w:rsidR="00C85873" w:rsidRPr="002D44DE" w:rsidRDefault="00C85873" w:rsidP="00C85873">
            <w:pPr>
              <w:tabs>
                <w:tab w:val="left" w:pos="426"/>
              </w:tabs>
              <w:jc w:val="both"/>
              <w:rPr>
                <w:rFonts w:ascii="Arial" w:hAnsi="Arial" w:cs="Arial"/>
                <w:kern w:val="2"/>
                <w:sz w:val="22"/>
                <w:szCs w:val="22"/>
              </w:rPr>
            </w:pPr>
            <w:r w:rsidRPr="002D44DE">
              <w:rPr>
                <w:rFonts w:ascii="Arial" w:hAnsi="Arial" w:cs="Arial"/>
                <w:kern w:val="2"/>
                <w:sz w:val="22"/>
                <w:szCs w:val="22"/>
              </w:rPr>
              <w:t xml:space="preserve">12 </w:t>
            </w:r>
            <w:r w:rsidR="00E76188" w:rsidRPr="002D44DE">
              <w:rPr>
                <w:rFonts w:ascii="Arial" w:hAnsi="Arial" w:cs="Arial"/>
                <w:kern w:val="2"/>
                <w:sz w:val="22"/>
                <w:szCs w:val="22"/>
              </w:rPr>
              <w:t xml:space="preserve">P .o. d. </w:t>
            </w:r>
            <w:r w:rsidRPr="002D44DE">
              <w:rPr>
                <w:rFonts w:ascii="Arial" w:hAnsi="Arial" w:cs="Arial"/>
                <w:kern w:val="2"/>
                <w:sz w:val="22"/>
                <w:szCs w:val="22"/>
              </w:rPr>
              <w:t xml:space="preserve">Žvyro pirkimas Radviliškio RP </w:t>
            </w:r>
            <w:bookmarkStart w:id="7" w:name="_Hlk210371809"/>
            <w:r w:rsidRPr="002D44DE">
              <w:rPr>
                <w:rFonts w:ascii="Arial" w:hAnsi="Arial" w:cs="Arial"/>
                <w:kern w:val="2"/>
                <w:sz w:val="22"/>
                <w:szCs w:val="22"/>
              </w:rPr>
              <w:t>Kėdainių/Radviliškio r.</w:t>
            </w:r>
            <w:r w:rsidR="00B76B53" w:rsidRPr="002D44DE">
              <w:rPr>
                <w:rFonts w:ascii="Arial" w:hAnsi="Arial" w:cs="Arial"/>
                <w:kern w:val="2"/>
                <w:sz w:val="22"/>
                <w:szCs w:val="22"/>
              </w:rPr>
              <w:t xml:space="preserve"> </w:t>
            </w:r>
            <w:r w:rsidRPr="002D44DE">
              <w:rPr>
                <w:rFonts w:ascii="Arial" w:hAnsi="Arial" w:cs="Arial"/>
                <w:kern w:val="2"/>
                <w:sz w:val="22"/>
                <w:szCs w:val="22"/>
              </w:rPr>
              <w:t>sav.;</w:t>
            </w:r>
          </w:p>
          <w:bookmarkEnd w:id="7"/>
          <w:p w14:paraId="7B2D45B2" w14:textId="26D28124" w:rsidR="00C85873" w:rsidRPr="002D44DE" w:rsidRDefault="00C85873" w:rsidP="00C85873">
            <w:pPr>
              <w:tabs>
                <w:tab w:val="left" w:pos="0"/>
                <w:tab w:val="left" w:pos="284"/>
              </w:tabs>
              <w:jc w:val="both"/>
              <w:rPr>
                <w:rFonts w:ascii="Arial" w:hAnsi="Arial" w:cs="Arial"/>
                <w:kern w:val="2"/>
                <w:sz w:val="22"/>
                <w:szCs w:val="22"/>
              </w:rPr>
            </w:pPr>
            <w:r w:rsidRPr="002D44DE">
              <w:rPr>
                <w:rFonts w:ascii="Arial" w:hAnsi="Arial" w:cs="Arial"/>
                <w:kern w:val="2"/>
                <w:sz w:val="22"/>
                <w:szCs w:val="22"/>
              </w:rPr>
              <w:t xml:space="preserve">13 </w:t>
            </w:r>
            <w:r w:rsidR="00E76188" w:rsidRPr="002D44DE">
              <w:rPr>
                <w:rFonts w:ascii="Arial" w:hAnsi="Arial" w:cs="Arial"/>
                <w:kern w:val="2"/>
                <w:sz w:val="22"/>
                <w:szCs w:val="22"/>
              </w:rPr>
              <w:t xml:space="preserve">P .o. d. </w:t>
            </w:r>
            <w:r w:rsidRPr="002D44DE">
              <w:rPr>
                <w:rFonts w:ascii="Arial" w:hAnsi="Arial" w:cs="Arial"/>
                <w:kern w:val="2"/>
                <w:sz w:val="22"/>
                <w:szCs w:val="22"/>
              </w:rPr>
              <w:t>Skaldos ir žvyro pirkimas Šakių RP</w:t>
            </w:r>
            <w:bookmarkStart w:id="8" w:name="_Hlk210371860"/>
            <w:r w:rsidRPr="002D44DE">
              <w:rPr>
                <w:rFonts w:ascii="Arial" w:hAnsi="Arial" w:cs="Arial"/>
                <w:kern w:val="2"/>
                <w:sz w:val="22"/>
                <w:szCs w:val="22"/>
              </w:rPr>
              <w:t>;</w:t>
            </w:r>
          </w:p>
          <w:bookmarkEnd w:id="8"/>
          <w:p w14:paraId="12D7B03C" w14:textId="747FFF01" w:rsidR="00C85873" w:rsidRPr="002D44DE" w:rsidRDefault="00C85873" w:rsidP="00C85873">
            <w:pPr>
              <w:tabs>
                <w:tab w:val="left" w:pos="426"/>
              </w:tabs>
              <w:jc w:val="both"/>
              <w:rPr>
                <w:rFonts w:ascii="Arial" w:hAnsi="Arial" w:cs="Arial"/>
                <w:kern w:val="2"/>
                <w:sz w:val="22"/>
                <w:szCs w:val="22"/>
              </w:rPr>
            </w:pPr>
            <w:r w:rsidRPr="002D44DE">
              <w:rPr>
                <w:rFonts w:ascii="Arial" w:hAnsi="Arial" w:cs="Arial"/>
                <w:kern w:val="2"/>
                <w:sz w:val="22"/>
                <w:szCs w:val="22"/>
              </w:rPr>
              <w:t xml:space="preserve">14 </w:t>
            </w:r>
            <w:r w:rsidR="00E76188" w:rsidRPr="002D44DE">
              <w:rPr>
                <w:rFonts w:ascii="Arial" w:hAnsi="Arial" w:cs="Arial"/>
                <w:kern w:val="2"/>
                <w:sz w:val="22"/>
                <w:szCs w:val="22"/>
              </w:rPr>
              <w:t xml:space="preserve">P .o. d. </w:t>
            </w:r>
            <w:r w:rsidRPr="002D44DE">
              <w:rPr>
                <w:rFonts w:ascii="Arial" w:hAnsi="Arial" w:cs="Arial"/>
                <w:kern w:val="2"/>
                <w:sz w:val="22"/>
                <w:szCs w:val="22"/>
              </w:rPr>
              <w:t>Skaldos, žvyro ir smėlio (gamtinio) pirkimas Švenčionėlių** RP;</w:t>
            </w:r>
          </w:p>
          <w:p w14:paraId="779096EE" w14:textId="46DF96B1" w:rsidR="00C85873" w:rsidRPr="002D44DE" w:rsidRDefault="00C85873" w:rsidP="00C85873">
            <w:pPr>
              <w:tabs>
                <w:tab w:val="left" w:pos="426"/>
              </w:tabs>
              <w:jc w:val="both"/>
              <w:rPr>
                <w:rFonts w:ascii="Arial" w:hAnsi="Arial" w:cs="Arial"/>
                <w:kern w:val="2"/>
                <w:sz w:val="22"/>
                <w:szCs w:val="22"/>
              </w:rPr>
            </w:pPr>
            <w:r w:rsidRPr="002D44DE">
              <w:rPr>
                <w:rFonts w:ascii="Arial" w:hAnsi="Arial" w:cs="Arial"/>
                <w:kern w:val="2"/>
                <w:sz w:val="22"/>
                <w:szCs w:val="22"/>
              </w:rPr>
              <w:t xml:space="preserve">15 </w:t>
            </w:r>
            <w:r w:rsidR="00E76188" w:rsidRPr="002D44DE">
              <w:rPr>
                <w:rFonts w:ascii="Arial" w:hAnsi="Arial" w:cs="Arial"/>
                <w:kern w:val="2"/>
                <w:sz w:val="22"/>
                <w:szCs w:val="22"/>
              </w:rPr>
              <w:t xml:space="preserve">P .o. d. </w:t>
            </w:r>
            <w:r w:rsidRPr="002D44DE">
              <w:rPr>
                <w:rFonts w:ascii="Arial" w:hAnsi="Arial" w:cs="Arial"/>
                <w:kern w:val="2"/>
                <w:sz w:val="22"/>
                <w:szCs w:val="22"/>
              </w:rPr>
              <w:t>Skaldos, smėlio/žvyro mišinio, žvyro ir smėlio (gamtinio) pirkimas Šilutės RP;</w:t>
            </w:r>
          </w:p>
          <w:p w14:paraId="00FB1DF4" w14:textId="172DC104" w:rsidR="00C85873" w:rsidRPr="002D44DE" w:rsidRDefault="00C85873" w:rsidP="00C85873">
            <w:pPr>
              <w:tabs>
                <w:tab w:val="left" w:pos="426"/>
              </w:tabs>
              <w:jc w:val="both"/>
              <w:rPr>
                <w:rFonts w:ascii="Arial" w:hAnsi="Arial" w:cs="Arial"/>
                <w:kern w:val="2"/>
                <w:sz w:val="22"/>
                <w:szCs w:val="22"/>
              </w:rPr>
            </w:pPr>
            <w:r w:rsidRPr="002D44DE">
              <w:rPr>
                <w:rFonts w:ascii="Arial" w:hAnsi="Arial" w:cs="Arial"/>
                <w:kern w:val="2"/>
                <w:sz w:val="22"/>
                <w:szCs w:val="22"/>
              </w:rPr>
              <w:t xml:space="preserve">16 </w:t>
            </w:r>
            <w:r w:rsidR="00E76188" w:rsidRPr="002D44DE">
              <w:rPr>
                <w:rFonts w:ascii="Arial" w:hAnsi="Arial" w:cs="Arial"/>
                <w:kern w:val="2"/>
                <w:sz w:val="22"/>
                <w:szCs w:val="22"/>
              </w:rPr>
              <w:t xml:space="preserve">P .o. d. </w:t>
            </w:r>
            <w:r w:rsidRPr="002D44DE">
              <w:rPr>
                <w:rFonts w:ascii="Arial" w:hAnsi="Arial" w:cs="Arial"/>
                <w:kern w:val="2"/>
                <w:sz w:val="22"/>
                <w:szCs w:val="22"/>
              </w:rPr>
              <w:t>Skaldos pirkimas Tauragės RP</w:t>
            </w:r>
            <w:bookmarkStart w:id="9" w:name="_Hlk210371971"/>
            <w:r w:rsidRPr="002D44DE">
              <w:rPr>
                <w:rFonts w:ascii="Arial" w:hAnsi="Arial" w:cs="Arial"/>
                <w:kern w:val="2"/>
                <w:sz w:val="22"/>
                <w:szCs w:val="22"/>
              </w:rPr>
              <w:t>;</w:t>
            </w:r>
          </w:p>
          <w:p w14:paraId="3CB8C5EC" w14:textId="65C17293" w:rsidR="00C85873" w:rsidRPr="002D44DE" w:rsidRDefault="00C85873" w:rsidP="00C85873">
            <w:pPr>
              <w:tabs>
                <w:tab w:val="left" w:pos="426"/>
              </w:tabs>
              <w:jc w:val="both"/>
              <w:rPr>
                <w:rFonts w:ascii="Arial" w:hAnsi="Arial" w:cs="Arial"/>
                <w:kern w:val="2"/>
                <w:sz w:val="22"/>
                <w:szCs w:val="22"/>
              </w:rPr>
            </w:pPr>
            <w:bookmarkStart w:id="10" w:name="_Hlk210909529"/>
            <w:bookmarkEnd w:id="9"/>
            <w:r w:rsidRPr="002D44DE">
              <w:rPr>
                <w:rFonts w:ascii="Arial" w:hAnsi="Arial" w:cs="Arial"/>
                <w:kern w:val="2"/>
                <w:sz w:val="22"/>
                <w:szCs w:val="22"/>
              </w:rPr>
              <w:t xml:space="preserve">17 </w:t>
            </w:r>
            <w:r w:rsidR="00E76188" w:rsidRPr="002D44DE">
              <w:rPr>
                <w:rFonts w:ascii="Arial" w:hAnsi="Arial" w:cs="Arial"/>
                <w:kern w:val="2"/>
                <w:sz w:val="22"/>
                <w:szCs w:val="22"/>
              </w:rPr>
              <w:t xml:space="preserve">P .o. d. </w:t>
            </w:r>
            <w:bookmarkStart w:id="11" w:name="_Hlk210394579"/>
            <w:r w:rsidRPr="002D44DE">
              <w:rPr>
                <w:rFonts w:ascii="Arial" w:hAnsi="Arial" w:cs="Arial"/>
                <w:kern w:val="2"/>
                <w:sz w:val="22"/>
                <w:szCs w:val="22"/>
              </w:rPr>
              <w:t xml:space="preserve">Skaldos, smėlio/žvyro mišinio ir žvyro pirkimas Trakų RP </w:t>
            </w:r>
            <w:bookmarkStart w:id="12" w:name="_Hlk210909285"/>
            <w:r w:rsidRPr="002D44DE">
              <w:rPr>
                <w:rFonts w:ascii="Arial" w:hAnsi="Arial" w:cs="Arial"/>
                <w:kern w:val="2"/>
                <w:sz w:val="22"/>
                <w:szCs w:val="22"/>
              </w:rPr>
              <w:t>Trakų r.</w:t>
            </w:r>
            <w:r w:rsidR="00C23191" w:rsidRPr="002D44DE">
              <w:rPr>
                <w:rFonts w:ascii="Arial" w:hAnsi="Arial" w:cs="Arial"/>
                <w:kern w:val="2"/>
                <w:sz w:val="22"/>
                <w:szCs w:val="22"/>
              </w:rPr>
              <w:t xml:space="preserve"> </w:t>
            </w:r>
            <w:r w:rsidRPr="002D44DE">
              <w:rPr>
                <w:rFonts w:ascii="Arial" w:hAnsi="Arial" w:cs="Arial"/>
                <w:kern w:val="2"/>
                <w:sz w:val="22"/>
                <w:szCs w:val="22"/>
              </w:rPr>
              <w:t>sav</w:t>
            </w:r>
            <w:bookmarkEnd w:id="12"/>
            <w:r w:rsidRPr="002D44DE">
              <w:rPr>
                <w:rFonts w:ascii="Arial" w:hAnsi="Arial" w:cs="Arial"/>
                <w:kern w:val="2"/>
                <w:sz w:val="22"/>
                <w:szCs w:val="22"/>
              </w:rPr>
              <w:t>.</w:t>
            </w:r>
            <w:bookmarkEnd w:id="11"/>
            <w:r w:rsidRPr="002D44DE">
              <w:rPr>
                <w:rFonts w:ascii="Arial" w:hAnsi="Arial" w:cs="Arial"/>
                <w:kern w:val="2"/>
                <w:sz w:val="22"/>
                <w:szCs w:val="22"/>
              </w:rPr>
              <w:t>;</w:t>
            </w:r>
          </w:p>
          <w:p w14:paraId="178DD5FD" w14:textId="6A06063E" w:rsidR="00C85873" w:rsidRPr="002D44DE" w:rsidRDefault="00C85873" w:rsidP="00C85873">
            <w:pPr>
              <w:tabs>
                <w:tab w:val="left" w:pos="426"/>
              </w:tabs>
              <w:jc w:val="both"/>
              <w:rPr>
                <w:rFonts w:ascii="Arial" w:hAnsi="Arial" w:cs="Arial"/>
                <w:kern w:val="2"/>
                <w:sz w:val="22"/>
                <w:szCs w:val="22"/>
              </w:rPr>
            </w:pPr>
            <w:r w:rsidRPr="002D44DE">
              <w:rPr>
                <w:rFonts w:ascii="Arial" w:hAnsi="Arial" w:cs="Arial"/>
                <w:kern w:val="2"/>
                <w:sz w:val="22"/>
                <w:szCs w:val="22"/>
              </w:rPr>
              <w:t xml:space="preserve">18 </w:t>
            </w:r>
            <w:r w:rsidR="00E76188" w:rsidRPr="002D44DE">
              <w:rPr>
                <w:rFonts w:ascii="Arial" w:hAnsi="Arial" w:cs="Arial"/>
                <w:kern w:val="2"/>
                <w:sz w:val="22"/>
                <w:szCs w:val="22"/>
              </w:rPr>
              <w:t xml:space="preserve">P .o. d. </w:t>
            </w:r>
            <w:r w:rsidRPr="002D44DE">
              <w:rPr>
                <w:rFonts w:ascii="Arial" w:hAnsi="Arial" w:cs="Arial"/>
                <w:kern w:val="2"/>
                <w:sz w:val="22"/>
                <w:szCs w:val="22"/>
              </w:rPr>
              <w:t>Skaldos, smėlio/žvyro mišinio ir žvyro pirkimas Trakų RP Kaišiadorių r.</w:t>
            </w:r>
            <w:r w:rsidR="00C23191" w:rsidRPr="002D44DE">
              <w:rPr>
                <w:rFonts w:ascii="Arial" w:hAnsi="Arial" w:cs="Arial"/>
                <w:kern w:val="2"/>
                <w:sz w:val="22"/>
                <w:szCs w:val="22"/>
              </w:rPr>
              <w:t xml:space="preserve"> </w:t>
            </w:r>
            <w:r w:rsidRPr="002D44DE">
              <w:rPr>
                <w:rFonts w:ascii="Arial" w:hAnsi="Arial" w:cs="Arial"/>
                <w:kern w:val="2"/>
                <w:sz w:val="22"/>
                <w:szCs w:val="22"/>
              </w:rPr>
              <w:t>sav</w:t>
            </w:r>
            <w:r w:rsidR="00E015EA" w:rsidRPr="002D44DE">
              <w:rPr>
                <w:rFonts w:ascii="Arial" w:hAnsi="Arial" w:cs="Arial"/>
                <w:kern w:val="2"/>
                <w:sz w:val="22"/>
                <w:szCs w:val="22"/>
              </w:rPr>
              <w:t>.;</w:t>
            </w:r>
          </w:p>
          <w:p w14:paraId="6F195C38" w14:textId="67766ACD" w:rsidR="009A5E09" w:rsidRPr="002D44DE" w:rsidRDefault="009A5E09" w:rsidP="009A5E09">
            <w:pPr>
              <w:tabs>
                <w:tab w:val="left" w:pos="426"/>
              </w:tabs>
              <w:jc w:val="both"/>
              <w:rPr>
                <w:rFonts w:ascii="Arial" w:hAnsi="Arial" w:cs="Arial"/>
                <w:kern w:val="2"/>
                <w:sz w:val="22"/>
                <w:szCs w:val="22"/>
              </w:rPr>
            </w:pPr>
            <w:r w:rsidRPr="002D44DE">
              <w:rPr>
                <w:rFonts w:ascii="Arial" w:hAnsi="Arial" w:cs="Arial"/>
                <w:kern w:val="2"/>
                <w:sz w:val="22"/>
                <w:szCs w:val="22"/>
              </w:rPr>
              <w:t xml:space="preserve">19 </w:t>
            </w:r>
            <w:r w:rsidR="00E76188" w:rsidRPr="002D44DE">
              <w:rPr>
                <w:rFonts w:ascii="Arial" w:hAnsi="Arial" w:cs="Arial"/>
                <w:kern w:val="2"/>
                <w:sz w:val="22"/>
                <w:szCs w:val="22"/>
              </w:rPr>
              <w:t>P</w:t>
            </w:r>
            <w:r w:rsidRPr="002D44DE">
              <w:rPr>
                <w:rFonts w:ascii="Arial" w:hAnsi="Arial" w:cs="Arial"/>
                <w:kern w:val="2"/>
                <w:sz w:val="22"/>
                <w:szCs w:val="22"/>
              </w:rPr>
              <w:t>.</w:t>
            </w:r>
            <w:r w:rsidR="000636D2" w:rsidRPr="002D44DE">
              <w:rPr>
                <w:rFonts w:ascii="Arial" w:hAnsi="Arial" w:cs="Arial"/>
                <w:kern w:val="2"/>
                <w:sz w:val="22"/>
                <w:szCs w:val="22"/>
              </w:rPr>
              <w:t xml:space="preserve"> </w:t>
            </w:r>
            <w:r w:rsidRPr="002D44DE">
              <w:rPr>
                <w:rFonts w:ascii="Arial" w:hAnsi="Arial" w:cs="Arial"/>
                <w:kern w:val="2"/>
                <w:sz w:val="22"/>
                <w:szCs w:val="22"/>
              </w:rPr>
              <w:t>o.</w:t>
            </w:r>
            <w:r w:rsidR="000636D2" w:rsidRPr="002D44DE">
              <w:rPr>
                <w:rFonts w:ascii="Arial" w:hAnsi="Arial" w:cs="Arial"/>
                <w:kern w:val="2"/>
                <w:sz w:val="22"/>
                <w:szCs w:val="22"/>
              </w:rPr>
              <w:t xml:space="preserve"> </w:t>
            </w:r>
            <w:r w:rsidRPr="002D44DE">
              <w:rPr>
                <w:rFonts w:ascii="Arial" w:hAnsi="Arial" w:cs="Arial"/>
                <w:kern w:val="2"/>
                <w:sz w:val="22"/>
                <w:szCs w:val="22"/>
              </w:rPr>
              <w:t xml:space="preserve">d. Skaldos ir žvyro pirkimas Anykščių RP su transportavimu į </w:t>
            </w:r>
            <w:bookmarkStart w:id="13" w:name="_Hlk210373759"/>
            <w:r w:rsidR="00A87FC8">
              <w:rPr>
                <w:rFonts w:ascii="Arial" w:hAnsi="Arial" w:cs="Arial"/>
                <w:kern w:val="2"/>
                <w:sz w:val="22"/>
                <w:szCs w:val="22"/>
              </w:rPr>
              <w:t>Pirkėjo</w:t>
            </w:r>
            <w:r w:rsidRPr="002D44DE">
              <w:rPr>
                <w:rFonts w:ascii="Arial" w:hAnsi="Arial" w:cs="Arial"/>
                <w:kern w:val="2"/>
                <w:sz w:val="22"/>
                <w:szCs w:val="22"/>
              </w:rPr>
              <w:t xml:space="preserve"> </w:t>
            </w:r>
            <w:bookmarkEnd w:id="13"/>
            <w:r w:rsidRPr="002D44DE">
              <w:rPr>
                <w:rFonts w:ascii="Arial" w:hAnsi="Arial" w:cs="Arial"/>
                <w:kern w:val="2"/>
                <w:sz w:val="22"/>
                <w:szCs w:val="22"/>
              </w:rPr>
              <w:t>nurodytą vietą;</w:t>
            </w:r>
          </w:p>
          <w:p w14:paraId="3AF3BCFE" w14:textId="176E7C40" w:rsidR="009A5E09" w:rsidRPr="002D44DE" w:rsidRDefault="009A5E09" w:rsidP="009A5E09">
            <w:pPr>
              <w:tabs>
                <w:tab w:val="left" w:pos="426"/>
              </w:tabs>
              <w:jc w:val="both"/>
              <w:rPr>
                <w:rFonts w:ascii="Arial" w:hAnsi="Arial" w:cs="Arial"/>
                <w:kern w:val="2"/>
                <w:sz w:val="22"/>
                <w:szCs w:val="22"/>
              </w:rPr>
            </w:pPr>
            <w:r w:rsidRPr="002D44DE">
              <w:rPr>
                <w:rFonts w:ascii="Arial" w:hAnsi="Arial" w:cs="Arial"/>
                <w:kern w:val="2"/>
                <w:sz w:val="22"/>
                <w:szCs w:val="22"/>
              </w:rPr>
              <w:t xml:space="preserve">20 </w:t>
            </w:r>
            <w:r w:rsidR="00E76188" w:rsidRPr="002D44DE">
              <w:rPr>
                <w:rFonts w:ascii="Arial" w:hAnsi="Arial" w:cs="Arial"/>
                <w:kern w:val="2"/>
                <w:sz w:val="22"/>
                <w:szCs w:val="22"/>
              </w:rPr>
              <w:t>P</w:t>
            </w:r>
            <w:r w:rsidRPr="002D44DE">
              <w:rPr>
                <w:rFonts w:ascii="Arial" w:hAnsi="Arial" w:cs="Arial"/>
                <w:kern w:val="2"/>
                <w:sz w:val="22"/>
                <w:szCs w:val="22"/>
              </w:rPr>
              <w:t>.</w:t>
            </w:r>
            <w:r w:rsidR="000636D2" w:rsidRPr="002D44DE">
              <w:rPr>
                <w:rFonts w:ascii="Arial" w:hAnsi="Arial" w:cs="Arial"/>
                <w:kern w:val="2"/>
                <w:sz w:val="22"/>
                <w:szCs w:val="22"/>
              </w:rPr>
              <w:t xml:space="preserve"> </w:t>
            </w:r>
            <w:r w:rsidRPr="002D44DE">
              <w:rPr>
                <w:rFonts w:ascii="Arial" w:hAnsi="Arial" w:cs="Arial"/>
                <w:kern w:val="2"/>
                <w:sz w:val="22"/>
                <w:szCs w:val="22"/>
              </w:rPr>
              <w:t>o.</w:t>
            </w:r>
            <w:r w:rsidR="000636D2" w:rsidRPr="002D44DE">
              <w:rPr>
                <w:rFonts w:ascii="Arial" w:hAnsi="Arial" w:cs="Arial"/>
                <w:kern w:val="2"/>
                <w:sz w:val="22"/>
                <w:szCs w:val="22"/>
              </w:rPr>
              <w:t xml:space="preserve"> </w:t>
            </w:r>
            <w:r w:rsidRPr="002D44DE">
              <w:rPr>
                <w:rFonts w:ascii="Arial" w:hAnsi="Arial" w:cs="Arial"/>
                <w:kern w:val="2"/>
                <w:sz w:val="22"/>
                <w:szCs w:val="22"/>
              </w:rPr>
              <w:t>d. Skaldos ir žvyro pirkimas Biržų RP su transportavimu į Užsakovo nurodytą vietą;</w:t>
            </w:r>
          </w:p>
          <w:p w14:paraId="33A61E70" w14:textId="4A351B41" w:rsidR="009A5E09" w:rsidRPr="002D44DE" w:rsidRDefault="009A5E09" w:rsidP="009A5E09">
            <w:pPr>
              <w:tabs>
                <w:tab w:val="left" w:pos="426"/>
              </w:tabs>
              <w:jc w:val="both"/>
              <w:rPr>
                <w:rFonts w:ascii="Arial" w:hAnsi="Arial" w:cs="Arial"/>
                <w:kern w:val="2"/>
                <w:sz w:val="22"/>
                <w:szCs w:val="22"/>
              </w:rPr>
            </w:pPr>
            <w:r w:rsidRPr="002D44DE">
              <w:rPr>
                <w:rFonts w:ascii="Arial" w:hAnsi="Arial" w:cs="Arial"/>
                <w:kern w:val="2"/>
                <w:sz w:val="22"/>
                <w:szCs w:val="22"/>
              </w:rPr>
              <w:t xml:space="preserve">21 </w:t>
            </w:r>
            <w:r w:rsidR="00E76188" w:rsidRPr="002D44DE">
              <w:rPr>
                <w:rFonts w:ascii="Arial" w:hAnsi="Arial" w:cs="Arial"/>
                <w:kern w:val="2"/>
                <w:sz w:val="22"/>
                <w:szCs w:val="22"/>
              </w:rPr>
              <w:t>P</w:t>
            </w:r>
            <w:r w:rsidRPr="002D44DE">
              <w:rPr>
                <w:rFonts w:ascii="Arial" w:hAnsi="Arial" w:cs="Arial"/>
                <w:kern w:val="2"/>
                <w:sz w:val="22"/>
                <w:szCs w:val="22"/>
              </w:rPr>
              <w:t>.</w:t>
            </w:r>
            <w:r w:rsidR="000636D2" w:rsidRPr="002D44DE">
              <w:rPr>
                <w:rFonts w:ascii="Arial" w:hAnsi="Arial" w:cs="Arial"/>
                <w:kern w:val="2"/>
                <w:sz w:val="22"/>
                <w:szCs w:val="22"/>
              </w:rPr>
              <w:t xml:space="preserve"> </w:t>
            </w:r>
            <w:r w:rsidRPr="002D44DE">
              <w:rPr>
                <w:rFonts w:ascii="Arial" w:hAnsi="Arial" w:cs="Arial"/>
                <w:kern w:val="2"/>
                <w:sz w:val="22"/>
                <w:szCs w:val="22"/>
              </w:rPr>
              <w:t>o.</w:t>
            </w:r>
            <w:r w:rsidR="000636D2" w:rsidRPr="002D44DE">
              <w:rPr>
                <w:rFonts w:ascii="Arial" w:hAnsi="Arial" w:cs="Arial"/>
                <w:kern w:val="2"/>
                <w:sz w:val="22"/>
                <w:szCs w:val="22"/>
              </w:rPr>
              <w:t xml:space="preserve"> </w:t>
            </w:r>
            <w:r w:rsidRPr="002D44DE">
              <w:rPr>
                <w:rFonts w:ascii="Arial" w:hAnsi="Arial" w:cs="Arial"/>
                <w:kern w:val="2"/>
                <w:sz w:val="22"/>
                <w:szCs w:val="22"/>
              </w:rPr>
              <w:t xml:space="preserve">d. Skaldos ir žvyro pirkimas Druskininkų RP su transportavimu į </w:t>
            </w:r>
            <w:r w:rsidR="00A87FC8">
              <w:rPr>
                <w:rFonts w:ascii="Arial" w:hAnsi="Arial" w:cs="Arial"/>
                <w:kern w:val="2"/>
                <w:sz w:val="22"/>
                <w:szCs w:val="22"/>
              </w:rPr>
              <w:t>Pirkėjo</w:t>
            </w:r>
            <w:r w:rsidRPr="002D44DE">
              <w:rPr>
                <w:rFonts w:ascii="Arial" w:hAnsi="Arial" w:cs="Arial"/>
                <w:kern w:val="2"/>
                <w:sz w:val="22"/>
                <w:szCs w:val="22"/>
              </w:rPr>
              <w:t xml:space="preserve"> nurodytą vietą;</w:t>
            </w:r>
          </w:p>
          <w:p w14:paraId="06EA7114" w14:textId="6D1BA241" w:rsidR="009A5E09" w:rsidRPr="002D44DE" w:rsidRDefault="009A5E09" w:rsidP="009A5E09">
            <w:pPr>
              <w:tabs>
                <w:tab w:val="left" w:pos="426"/>
              </w:tabs>
              <w:jc w:val="both"/>
              <w:rPr>
                <w:rFonts w:ascii="Arial" w:hAnsi="Arial" w:cs="Arial"/>
                <w:kern w:val="2"/>
                <w:sz w:val="22"/>
                <w:szCs w:val="22"/>
              </w:rPr>
            </w:pPr>
            <w:r w:rsidRPr="002D44DE">
              <w:rPr>
                <w:rFonts w:ascii="Arial" w:hAnsi="Arial" w:cs="Arial"/>
                <w:kern w:val="2"/>
                <w:sz w:val="22"/>
                <w:szCs w:val="22"/>
              </w:rPr>
              <w:t xml:space="preserve">22 </w:t>
            </w:r>
            <w:r w:rsidR="00E76188" w:rsidRPr="002D44DE">
              <w:rPr>
                <w:rFonts w:ascii="Arial" w:hAnsi="Arial" w:cs="Arial"/>
                <w:kern w:val="2"/>
                <w:sz w:val="22"/>
                <w:szCs w:val="22"/>
              </w:rPr>
              <w:t>P</w:t>
            </w:r>
            <w:r w:rsidRPr="002D44DE">
              <w:rPr>
                <w:rFonts w:ascii="Arial" w:hAnsi="Arial" w:cs="Arial"/>
                <w:kern w:val="2"/>
                <w:sz w:val="22"/>
                <w:szCs w:val="22"/>
              </w:rPr>
              <w:t>.</w:t>
            </w:r>
            <w:r w:rsidR="000636D2" w:rsidRPr="002D44DE">
              <w:rPr>
                <w:rFonts w:ascii="Arial" w:hAnsi="Arial" w:cs="Arial"/>
                <w:kern w:val="2"/>
                <w:sz w:val="22"/>
                <w:szCs w:val="22"/>
              </w:rPr>
              <w:t xml:space="preserve"> </w:t>
            </w:r>
            <w:r w:rsidRPr="002D44DE">
              <w:rPr>
                <w:rFonts w:ascii="Arial" w:hAnsi="Arial" w:cs="Arial"/>
                <w:kern w:val="2"/>
                <w:sz w:val="22"/>
                <w:szCs w:val="22"/>
              </w:rPr>
              <w:t>o.</w:t>
            </w:r>
            <w:r w:rsidR="000636D2" w:rsidRPr="002D44DE">
              <w:rPr>
                <w:rFonts w:ascii="Arial" w:hAnsi="Arial" w:cs="Arial"/>
                <w:kern w:val="2"/>
                <w:sz w:val="22"/>
                <w:szCs w:val="22"/>
              </w:rPr>
              <w:t xml:space="preserve"> </w:t>
            </w:r>
            <w:r w:rsidRPr="002D44DE">
              <w:rPr>
                <w:rFonts w:ascii="Arial" w:hAnsi="Arial" w:cs="Arial"/>
                <w:kern w:val="2"/>
                <w:sz w:val="22"/>
                <w:szCs w:val="22"/>
              </w:rPr>
              <w:t xml:space="preserve">d. </w:t>
            </w:r>
            <w:bookmarkStart w:id="14" w:name="_Hlk210386866"/>
            <w:r w:rsidRPr="002D44DE">
              <w:rPr>
                <w:rFonts w:ascii="Arial" w:hAnsi="Arial" w:cs="Arial"/>
                <w:kern w:val="2"/>
                <w:sz w:val="22"/>
                <w:szCs w:val="22"/>
              </w:rPr>
              <w:t xml:space="preserve">Skaldos ir smėlio/žvyro mišinio pirkimas Dubravos RP (Jonavos r. sav.) su transportavimu į </w:t>
            </w:r>
            <w:r w:rsidR="00A87FC8">
              <w:rPr>
                <w:rFonts w:ascii="Arial" w:hAnsi="Arial" w:cs="Arial"/>
                <w:kern w:val="2"/>
                <w:sz w:val="22"/>
                <w:szCs w:val="22"/>
              </w:rPr>
              <w:t>Pirkėjo</w:t>
            </w:r>
            <w:r w:rsidRPr="002D44DE">
              <w:rPr>
                <w:rFonts w:ascii="Arial" w:hAnsi="Arial" w:cs="Arial"/>
                <w:kern w:val="2"/>
                <w:sz w:val="22"/>
                <w:szCs w:val="22"/>
              </w:rPr>
              <w:t xml:space="preserve"> nurodytą vietą;</w:t>
            </w:r>
          </w:p>
          <w:bookmarkEnd w:id="14"/>
          <w:p w14:paraId="6B00BD31" w14:textId="40870D28" w:rsidR="009A5E09" w:rsidRPr="002D44DE" w:rsidRDefault="009A5E09" w:rsidP="009A5E09">
            <w:pPr>
              <w:tabs>
                <w:tab w:val="left" w:pos="426"/>
              </w:tabs>
              <w:jc w:val="both"/>
              <w:rPr>
                <w:rFonts w:ascii="Arial" w:hAnsi="Arial" w:cs="Arial"/>
                <w:kern w:val="2"/>
                <w:sz w:val="22"/>
                <w:szCs w:val="22"/>
              </w:rPr>
            </w:pPr>
            <w:r w:rsidRPr="002D44DE">
              <w:rPr>
                <w:rFonts w:ascii="Arial" w:hAnsi="Arial" w:cs="Arial"/>
                <w:kern w:val="2"/>
                <w:sz w:val="22"/>
                <w:szCs w:val="22"/>
              </w:rPr>
              <w:t xml:space="preserve">23 </w:t>
            </w:r>
            <w:r w:rsidR="00E76188" w:rsidRPr="002D44DE">
              <w:rPr>
                <w:rFonts w:ascii="Arial" w:hAnsi="Arial" w:cs="Arial"/>
                <w:kern w:val="2"/>
                <w:sz w:val="22"/>
                <w:szCs w:val="22"/>
              </w:rPr>
              <w:t>P</w:t>
            </w:r>
            <w:r w:rsidRPr="002D44DE">
              <w:rPr>
                <w:rFonts w:ascii="Arial" w:hAnsi="Arial" w:cs="Arial"/>
                <w:kern w:val="2"/>
                <w:sz w:val="22"/>
                <w:szCs w:val="22"/>
              </w:rPr>
              <w:t>.</w:t>
            </w:r>
            <w:r w:rsidR="000636D2" w:rsidRPr="002D44DE">
              <w:rPr>
                <w:rFonts w:ascii="Arial" w:hAnsi="Arial" w:cs="Arial"/>
                <w:kern w:val="2"/>
                <w:sz w:val="22"/>
                <w:szCs w:val="22"/>
              </w:rPr>
              <w:t xml:space="preserve"> </w:t>
            </w:r>
            <w:r w:rsidRPr="002D44DE">
              <w:rPr>
                <w:rFonts w:ascii="Arial" w:hAnsi="Arial" w:cs="Arial"/>
                <w:kern w:val="2"/>
                <w:sz w:val="22"/>
                <w:szCs w:val="22"/>
              </w:rPr>
              <w:t>o.</w:t>
            </w:r>
            <w:r w:rsidR="000636D2" w:rsidRPr="002D44DE">
              <w:rPr>
                <w:rFonts w:ascii="Arial" w:hAnsi="Arial" w:cs="Arial"/>
                <w:kern w:val="2"/>
                <w:sz w:val="22"/>
                <w:szCs w:val="22"/>
              </w:rPr>
              <w:t xml:space="preserve"> </w:t>
            </w:r>
            <w:r w:rsidRPr="002D44DE">
              <w:rPr>
                <w:rFonts w:ascii="Arial" w:hAnsi="Arial" w:cs="Arial"/>
                <w:kern w:val="2"/>
                <w:sz w:val="22"/>
                <w:szCs w:val="22"/>
              </w:rPr>
              <w:t xml:space="preserve">d. Skaldos ir smėlio/žvyro mišinio pirkimas Dubravos RP  (Kauno r. sav.) su transportavimu į </w:t>
            </w:r>
            <w:r w:rsidR="00A87FC8">
              <w:rPr>
                <w:rFonts w:ascii="Arial" w:hAnsi="Arial" w:cs="Arial"/>
                <w:kern w:val="2"/>
                <w:sz w:val="22"/>
                <w:szCs w:val="22"/>
              </w:rPr>
              <w:t>Pirkėjo</w:t>
            </w:r>
            <w:r w:rsidRPr="002D44DE">
              <w:rPr>
                <w:rFonts w:ascii="Arial" w:hAnsi="Arial" w:cs="Arial"/>
                <w:kern w:val="2"/>
                <w:sz w:val="22"/>
                <w:szCs w:val="22"/>
              </w:rPr>
              <w:t xml:space="preserve"> nurodytą vietą;</w:t>
            </w:r>
          </w:p>
          <w:p w14:paraId="1666F218" w14:textId="4FCDCDDD" w:rsidR="009A5E09" w:rsidRPr="002D44DE" w:rsidRDefault="009A5E09" w:rsidP="009A5E09">
            <w:pPr>
              <w:tabs>
                <w:tab w:val="left" w:pos="426"/>
              </w:tabs>
              <w:jc w:val="both"/>
              <w:rPr>
                <w:rFonts w:ascii="Arial" w:hAnsi="Arial" w:cs="Arial"/>
                <w:kern w:val="2"/>
                <w:sz w:val="22"/>
                <w:szCs w:val="22"/>
              </w:rPr>
            </w:pPr>
            <w:r w:rsidRPr="002D44DE">
              <w:rPr>
                <w:rFonts w:ascii="Arial" w:hAnsi="Arial" w:cs="Arial"/>
                <w:kern w:val="2"/>
                <w:sz w:val="22"/>
                <w:szCs w:val="22"/>
              </w:rPr>
              <w:t xml:space="preserve">24 </w:t>
            </w:r>
            <w:r w:rsidR="00E76188" w:rsidRPr="002D44DE">
              <w:rPr>
                <w:rFonts w:ascii="Arial" w:hAnsi="Arial" w:cs="Arial"/>
                <w:kern w:val="2"/>
                <w:sz w:val="22"/>
                <w:szCs w:val="22"/>
              </w:rPr>
              <w:t>P</w:t>
            </w:r>
            <w:r w:rsidRPr="002D44DE">
              <w:rPr>
                <w:rFonts w:ascii="Arial" w:hAnsi="Arial" w:cs="Arial"/>
                <w:kern w:val="2"/>
                <w:sz w:val="22"/>
                <w:szCs w:val="22"/>
              </w:rPr>
              <w:t>.</w:t>
            </w:r>
            <w:r w:rsidR="000636D2" w:rsidRPr="002D44DE">
              <w:rPr>
                <w:rFonts w:ascii="Arial" w:hAnsi="Arial" w:cs="Arial"/>
                <w:kern w:val="2"/>
                <w:sz w:val="22"/>
                <w:szCs w:val="22"/>
              </w:rPr>
              <w:t xml:space="preserve"> </w:t>
            </w:r>
            <w:r w:rsidRPr="002D44DE">
              <w:rPr>
                <w:rFonts w:ascii="Arial" w:hAnsi="Arial" w:cs="Arial"/>
                <w:kern w:val="2"/>
                <w:sz w:val="22"/>
                <w:szCs w:val="22"/>
              </w:rPr>
              <w:t>o.</w:t>
            </w:r>
            <w:r w:rsidR="000636D2" w:rsidRPr="002D44DE">
              <w:rPr>
                <w:rFonts w:ascii="Arial" w:hAnsi="Arial" w:cs="Arial"/>
                <w:kern w:val="2"/>
                <w:sz w:val="22"/>
                <w:szCs w:val="22"/>
              </w:rPr>
              <w:t xml:space="preserve"> </w:t>
            </w:r>
            <w:r w:rsidRPr="002D44DE">
              <w:rPr>
                <w:rFonts w:ascii="Arial" w:hAnsi="Arial" w:cs="Arial"/>
                <w:kern w:val="2"/>
                <w:sz w:val="22"/>
                <w:szCs w:val="22"/>
              </w:rPr>
              <w:t xml:space="preserve">d. Skaldos, smėlio/žvyro mišinio, žvyro ir smėlio (gamtinio) pirkimas Ignalinos RP su transportavimu į </w:t>
            </w:r>
            <w:r w:rsidR="00A87FC8">
              <w:rPr>
                <w:rFonts w:ascii="Arial" w:hAnsi="Arial" w:cs="Arial"/>
                <w:kern w:val="2"/>
                <w:sz w:val="22"/>
                <w:szCs w:val="22"/>
              </w:rPr>
              <w:t>Pirkėjo</w:t>
            </w:r>
            <w:r w:rsidRPr="002D44DE">
              <w:rPr>
                <w:rFonts w:ascii="Arial" w:hAnsi="Arial" w:cs="Arial"/>
                <w:kern w:val="2"/>
                <w:sz w:val="22"/>
                <w:szCs w:val="22"/>
              </w:rPr>
              <w:t xml:space="preserve"> nurodytą vietą</w:t>
            </w:r>
            <w:bookmarkStart w:id="15" w:name="_Hlk210372214"/>
            <w:r w:rsidRPr="002D44DE">
              <w:rPr>
                <w:rFonts w:ascii="Arial" w:hAnsi="Arial" w:cs="Arial"/>
                <w:kern w:val="2"/>
                <w:sz w:val="22"/>
                <w:szCs w:val="22"/>
              </w:rPr>
              <w:t>;</w:t>
            </w:r>
            <w:bookmarkEnd w:id="15"/>
          </w:p>
          <w:p w14:paraId="06624EC6" w14:textId="59138F57" w:rsidR="009A5E09" w:rsidRPr="002D44DE" w:rsidRDefault="009A5E09" w:rsidP="009A5E09">
            <w:pPr>
              <w:tabs>
                <w:tab w:val="left" w:pos="426"/>
              </w:tabs>
              <w:jc w:val="both"/>
              <w:rPr>
                <w:rFonts w:ascii="Arial" w:eastAsia="Calibri" w:hAnsi="Arial" w:cs="Arial"/>
                <w:sz w:val="22"/>
                <w:szCs w:val="22"/>
              </w:rPr>
            </w:pPr>
            <w:r w:rsidRPr="002D44DE">
              <w:rPr>
                <w:rFonts w:ascii="Arial" w:hAnsi="Arial" w:cs="Arial"/>
                <w:kern w:val="2"/>
                <w:sz w:val="22"/>
                <w:szCs w:val="22"/>
              </w:rPr>
              <w:t xml:space="preserve">25 </w:t>
            </w:r>
            <w:r w:rsidR="00E76188" w:rsidRPr="002D44DE">
              <w:rPr>
                <w:rFonts w:ascii="Arial" w:hAnsi="Arial" w:cs="Arial"/>
                <w:kern w:val="2"/>
                <w:sz w:val="22"/>
                <w:szCs w:val="22"/>
              </w:rPr>
              <w:t>P</w:t>
            </w:r>
            <w:r w:rsidRPr="002D44DE">
              <w:rPr>
                <w:rFonts w:ascii="Arial" w:hAnsi="Arial" w:cs="Arial"/>
                <w:kern w:val="2"/>
                <w:sz w:val="22"/>
                <w:szCs w:val="22"/>
              </w:rPr>
              <w:t>.</w:t>
            </w:r>
            <w:r w:rsidR="000636D2" w:rsidRPr="002D44DE">
              <w:rPr>
                <w:rFonts w:ascii="Arial" w:hAnsi="Arial" w:cs="Arial"/>
                <w:kern w:val="2"/>
                <w:sz w:val="22"/>
                <w:szCs w:val="22"/>
              </w:rPr>
              <w:t xml:space="preserve"> </w:t>
            </w:r>
            <w:r w:rsidRPr="002D44DE">
              <w:rPr>
                <w:rFonts w:ascii="Arial" w:hAnsi="Arial" w:cs="Arial"/>
                <w:kern w:val="2"/>
                <w:sz w:val="22"/>
                <w:szCs w:val="22"/>
              </w:rPr>
              <w:t>o.</w:t>
            </w:r>
            <w:r w:rsidR="000636D2" w:rsidRPr="002D44DE">
              <w:rPr>
                <w:rFonts w:ascii="Arial" w:hAnsi="Arial" w:cs="Arial"/>
                <w:kern w:val="2"/>
                <w:sz w:val="22"/>
                <w:szCs w:val="22"/>
              </w:rPr>
              <w:t xml:space="preserve"> </w:t>
            </w:r>
            <w:r w:rsidRPr="002D44DE">
              <w:rPr>
                <w:rFonts w:ascii="Arial" w:hAnsi="Arial" w:cs="Arial"/>
                <w:kern w:val="2"/>
                <w:sz w:val="22"/>
                <w:szCs w:val="22"/>
              </w:rPr>
              <w:t>d. Skaldos ir žvyro pirkimas Kazlų Rūdos RP su transportavimu</w:t>
            </w:r>
            <w:r w:rsidRPr="002D44DE">
              <w:rPr>
                <w:rFonts w:ascii="Arial" w:eastAsia="Calibri" w:hAnsi="Arial" w:cs="Arial"/>
                <w:sz w:val="22"/>
                <w:szCs w:val="22"/>
              </w:rPr>
              <w:t xml:space="preserve"> į </w:t>
            </w:r>
            <w:r w:rsidR="00A87FC8">
              <w:rPr>
                <w:rFonts w:ascii="Arial" w:hAnsi="Arial" w:cs="Arial"/>
                <w:kern w:val="2"/>
                <w:sz w:val="22"/>
                <w:szCs w:val="22"/>
              </w:rPr>
              <w:t>Pirkėjo</w:t>
            </w:r>
            <w:r w:rsidRPr="002D44DE">
              <w:rPr>
                <w:rFonts w:ascii="Arial" w:eastAsia="Calibri" w:hAnsi="Arial" w:cs="Arial"/>
                <w:sz w:val="22"/>
                <w:szCs w:val="22"/>
              </w:rPr>
              <w:t xml:space="preserve"> nurodytą vietą;</w:t>
            </w:r>
          </w:p>
          <w:p w14:paraId="0474C36C" w14:textId="5E2B3951"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26 </w:t>
            </w:r>
            <w:r w:rsidR="00E76188" w:rsidRPr="002D44DE">
              <w:rPr>
                <w:rFonts w:ascii="Arial" w:eastAsia="Calibri" w:hAnsi="Arial" w:cs="Arial"/>
                <w:sz w:val="22"/>
                <w:szCs w:val="22"/>
              </w:rPr>
              <w:t>P</w:t>
            </w:r>
            <w:r w:rsidRPr="002D44DE">
              <w:rPr>
                <w:rFonts w:ascii="Arial" w:eastAsia="Calibri" w:hAnsi="Arial" w:cs="Arial"/>
                <w:sz w:val="22"/>
                <w:szCs w:val="22"/>
              </w:rPr>
              <w:t>.</w:t>
            </w:r>
            <w:r w:rsidR="000636D2" w:rsidRPr="002D44DE">
              <w:rPr>
                <w:rFonts w:ascii="Arial" w:eastAsia="Calibri" w:hAnsi="Arial" w:cs="Arial"/>
                <w:sz w:val="22"/>
                <w:szCs w:val="22"/>
              </w:rPr>
              <w:t xml:space="preserve"> </w:t>
            </w:r>
            <w:r w:rsidRPr="002D44DE">
              <w:rPr>
                <w:rFonts w:ascii="Arial" w:eastAsia="Calibri" w:hAnsi="Arial" w:cs="Arial"/>
                <w:sz w:val="22"/>
                <w:szCs w:val="22"/>
              </w:rPr>
              <w:t>o.</w:t>
            </w:r>
            <w:r w:rsidR="000636D2" w:rsidRPr="002D44DE">
              <w:rPr>
                <w:rFonts w:ascii="Arial" w:eastAsia="Calibri" w:hAnsi="Arial" w:cs="Arial"/>
                <w:sz w:val="22"/>
                <w:szCs w:val="22"/>
              </w:rPr>
              <w:t xml:space="preserve"> </w:t>
            </w:r>
            <w:r w:rsidRPr="002D44DE">
              <w:rPr>
                <w:rFonts w:ascii="Arial" w:eastAsia="Calibri" w:hAnsi="Arial" w:cs="Arial"/>
                <w:sz w:val="22"/>
                <w:szCs w:val="22"/>
              </w:rPr>
              <w:t xml:space="preserve">d. Skaldos, smėlio/žvyro mišinio, žvyro ir smėlio (gamtinio)  pirkimas Kretingos RP su transportavimu į </w:t>
            </w:r>
            <w:r w:rsidR="00A87FC8">
              <w:rPr>
                <w:rFonts w:ascii="Arial" w:hAnsi="Arial" w:cs="Arial"/>
                <w:kern w:val="2"/>
                <w:sz w:val="22"/>
                <w:szCs w:val="22"/>
              </w:rPr>
              <w:t>Pirkėjo</w:t>
            </w:r>
            <w:r w:rsidRPr="002D44DE">
              <w:rPr>
                <w:rFonts w:ascii="Arial" w:eastAsia="Calibri" w:hAnsi="Arial" w:cs="Arial"/>
                <w:sz w:val="22"/>
                <w:szCs w:val="22"/>
              </w:rPr>
              <w:t xml:space="preserve"> nurodytą vietą;</w:t>
            </w:r>
          </w:p>
          <w:p w14:paraId="0E79B046" w14:textId="09F6FE48"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27 </w:t>
            </w:r>
            <w:r w:rsidR="00E76188" w:rsidRPr="002D44DE">
              <w:rPr>
                <w:rFonts w:ascii="Arial" w:eastAsia="Calibri" w:hAnsi="Arial" w:cs="Arial"/>
                <w:sz w:val="22"/>
                <w:szCs w:val="22"/>
              </w:rPr>
              <w:t>P</w:t>
            </w:r>
            <w:r w:rsidRPr="002D44DE">
              <w:rPr>
                <w:rFonts w:ascii="Arial" w:eastAsia="Calibri" w:hAnsi="Arial" w:cs="Arial"/>
                <w:sz w:val="22"/>
                <w:szCs w:val="22"/>
              </w:rPr>
              <w:t>.</w:t>
            </w:r>
            <w:r w:rsidR="000636D2" w:rsidRPr="002D44DE">
              <w:rPr>
                <w:rFonts w:ascii="Arial" w:eastAsia="Calibri" w:hAnsi="Arial" w:cs="Arial"/>
                <w:sz w:val="22"/>
                <w:szCs w:val="22"/>
              </w:rPr>
              <w:t xml:space="preserve"> </w:t>
            </w:r>
            <w:r w:rsidRPr="002D44DE">
              <w:rPr>
                <w:rFonts w:ascii="Arial" w:eastAsia="Calibri" w:hAnsi="Arial" w:cs="Arial"/>
                <w:sz w:val="22"/>
                <w:szCs w:val="22"/>
              </w:rPr>
              <w:t>o.</w:t>
            </w:r>
            <w:r w:rsidR="000636D2" w:rsidRPr="002D44DE">
              <w:rPr>
                <w:rFonts w:ascii="Arial" w:eastAsia="Calibri" w:hAnsi="Arial" w:cs="Arial"/>
                <w:sz w:val="22"/>
                <w:szCs w:val="22"/>
              </w:rPr>
              <w:t xml:space="preserve"> </w:t>
            </w:r>
            <w:r w:rsidRPr="002D44DE">
              <w:rPr>
                <w:rFonts w:ascii="Arial" w:eastAsia="Calibri" w:hAnsi="Arial" w:cs="Arial"/>
                <w:sz w:val="22"/>
                <w:szCs w:val="22"/>
              </w:rPr>
              <w:t xml:space="preserve">d. Skaldos ir žvyro pirkimas Kuršėnų RP su transportavimu į </w:t>
            </w:r>
            <w:r w:rsidR="00A87FC8">
              <w:rPr>
                <w:rFonts w:ascii="Arial" w:hAnsi="Arial" w:cs="Arial"/>
                <w:kern w:val="2"/>
                <w:sz w:val="22"/>
                <w:szCs w:val="22"/>
              </w:rPr>
              <w:t>Pirkėjo</w:t>
            </w:r>
            <w:r w:rsidRPr="002D44DE">
              <w:rPr>
                <w:rFonts w:ascii="Arial" w:eastAsia="Calibri" w:hAnsi="Arial" w:cs="Arial"/>
                <w:sz w:val="22"/>
                <w:szCs w:val="22"/>
              </w:rPr>
              <w:t xml:space="preserve"> nurodytą vietą;</w:t>
            </w:r>
          </w:p>
          <w:p w14:paraId="6D6C1D15" w14:textId="1F49FD08"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28 </w:t>
            </w:r>
            <w:r w:rsidR="00E76188"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w:t>
            </w:r>
            <w:bookmarkStart w:id="16" w:name="_Hlk210391504"/>
            <w:r w:rsidRPr="002D44DE">
              <w:rPr>
                <w:rFonts w:ascii="Arial" w:eastAsia="Calibri" w:hAnsi="Arial" w:cs="Arial"/>
                <w:sz w:val="22"/>
                <w:szCs w:val="22"/>
              </w:rPr>
              <w:t xml:space="preserve">Skaldos ir žvyro pirkimas Mažeikių RP (Joniškio r. sav.) su transportavimu į </w:t>
            </w:r>
            <w:r w:rsidR="00A87FC8">
              <w:rPr>
                <w:rFonts w:ascii="Arial" w:hAnsi="Arial" w:cs="Arial"/>
                <w:kern w:val="2"/>
                <w:sz w:val="22"/>
                <w:szCs w:val="22"/>
              </w:rPr>
              <w:t>Pirkėjo</w:t>
            </w:r>
            <w:r w:rsidRPr="002D44DE">
              <w:rPr>
                <w:rFonts w:ascii="Arial" w:eastAsia="Calibri" w:hAnsi="Arial" w:cs="Arial"/>
                <w:sz w:val="22"/>
                <w:szCs w:val="22"/>
              </w:rPr>
              <w:t xml:space="preserve"> nurodytą vietą;</w:t>
            </w:r>
          </w:p>
          <w:bookmarkEnd w:id="16"/>
          <w:p w14:paraId="67A49C8C" w14:textId="3A14E85A"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lastRenderedPageBreak/>
              <w:t xml:space="preserve">29 </w:t>
            </w:r>
            <w:r w:rsidR="00E76188"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ir žvyro pirkimas Mažeikių RP (Mažeikių/Akmenės r. sav.)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p>
          <w:p w14:paraId="311692AF" w14:textId="7A9F482D"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30 </w:t>
            </w:r>
            <w:r w:rsidR="00E76188"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ir žvyro pirkimas Nemenčinės RP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bookmarkStart w:id="17" w:name="_Hlk210372438"/>
            <w:r w:rsidRPr="002D44DE">
              <w:rPr>
                <w:rFonts w:ascii="Arial" w:eastAsia="Calibri" w:hAnsi="Arial" w:cs="Arial"/>
                <w:sz w:val="22"/>
                <w:szCs w:val="22"/>
              </w:rPr>
              <w:t>;</w:t>
            </w:r>
            <w:bookmarkEnd w:id="17"/>
          </w:p>
          <w:p w14:paraId="4A0605A9" w14:textId="75B9AC8D"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31 </w:t>
            </w:r>
            <w:r w:rsidR="00E76188"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d. Skaldos ir žvyro pirkimas Panevėžio RP su transportavimu į</w:t>
            </w:r>
            <w:r w:rsidRPr="002D44DE">
              <w:rPr>
                <w:rFonts w:ascii="Arial" w:hAnsi="Arial" w:cs="Arial"/>
                <w:sz w:val="22"/>
                <w:szCs w:val="22"/>
              </w:rPr>
              <w:t xml:space="preserve">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p>
          <w:p w14:paraId="6414062D" w14:textId="5DABD63D"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32 </w:t>
            </w:r>
            <w:r w:rsidR="00334CA6"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ir žvyro pirkimas Prienų RP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bookmarkStart w:id="18" w:name="_Hlk210372522"/>
            <w:r w:rsidRPr="002D44DE">
              <w:rPr>
                <w:rFonts w:ascii="Arial" w:eastAsia="Calibri" w:hAnsi="Arial" w:cs="Arial"/>
                <w:sz w:val="22"/>
                <w:szCs w:val="22"/>
              </w:rPr>
              <w:t xml:space="preserve">; </w:t>
            </w:r>
          </w:p>
          <w:bookmarkEnd w:id="18"/>
          <w:p w14:paraId="6F3DC7C2" w14:textId="49BB1142"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33 </w:t>
            </w:r>
            <w:r w:rsidR="00334CA6"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ir žvyro pirkimas Radviliškio RP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bookmarkStart w:id="19" w:name="_Hlk210372580"/>
            <w:r w:rsidRPr="002D44DE">
              <w:rPr>
                <w:rFonts w:ascii="Arial" w:eastAsia="Calibri" w:hAnsi="Arial" w:cs="Arial"/>
                <w:sz w:val="22"/>
                <w:szCs w:val="22"/>
              </w:rPr>
              <w:t>;</w:t>
            </w:r>
            <w:bookmarkEnd w:id="19"/>
          </w:p>
          <w:p w14:paraId="30254E65" w14:textId="7F0CFB10"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34 </w:t>
            </w:r>
            <w:r w:rsidR="00334CA6"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pirkimas Raseinių RP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p>
          <w:p w14:paraId="223D4858" w14:textId="53411819"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35 </w:t>
            </w:r>
            <w:r w:rsidR="00334CA6"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ir žvyro pirkimas Rokiškio RP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p>
          <w:p w14:paraId="240D0EAB" w14:textId="3BE8DBEA"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36 </w:t>
            </w:r>
            <w:r w:rsidR="00334CA6"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ir žvyro pirkimas Šalčininkų RP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p>
          <w:p w14:paraId="23F88087" w14:textId="7155BCAF"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37 </w:t>
            </w:r>
            <w:r w:rsidR="00334CA6"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smėlio/žvyro mišinio, žvyro ir smėlio (gamtinio) pirkimas Šilutės RP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p>
          <w:p w14:paraId="0F677CAF" w14:textId="5689FA36"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38 </w:t>
            </w:r>
            <w:r w:rsidR="00334CA6"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žvyro ir smėlio (gamtinio) pirkimas Švenčionėlių RP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p>
          <w:p w14:paraId="1026FD8D" w14:textId="66163DBB"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39 </w:t>
            </w:r>
            <w:r w:rsidR="00334CA6"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ir žvyro pirkimas Telšių RP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p>
          <w:p w14:paraId="42D9B1A3" w14:textId="20379E9F"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40 </w:t>
            </w:r>
            <w:r w:rsidR="00334CA6"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Žvyro pirkimas Ukmergės RP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p>
          <w:p w14:paraId="34808286" w14:textId="21CA026B"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41 </w:t>
            </w:r>
            <w:r w:rsidR="00334CA6"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ir žvyro pirkimas Varėnos RP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w:t>
            </w:r>
          </w:p>
          <w:p w14:paraId="411C0D05" w14:textId="656A9941" w:rsidR="009A5E09" w:rsidRPr="002D44DE" w:rsidRDefault="009A5E09" w:rsidP="009A5E09">
            <w:pPr>
              <w:tabs>
                <w:tab w:val="left" w:pos="426"/>
              </w:tabs>
              <w:jc w:val="both"/>
              <w:rPr>
                <w:rFonts w:ascii="Arial" w:eastAsia="Calibri" w:hAnsi="Arial" w:cs="Arial"/>
                <w:sz w:val="22"/>
                <w:szCs w:val="22"/>
              </w:rPr>
            </w:pPr>
            <w:r w:rsidRPr="002D44DE">
              <w:rPr>
                <w:rFonts w:ascii="Arial" w:eastAsia="Calibri" w:hAnsi="Arial" w:cs="Arial"/>
                <w:sz w:val="22"/>
                <w:szCs w:val="22"/>
              </w:rPr>
              <w:t xml:space="preserve">42 </w:t>
            </w:r>
            <w:r w:rsidR="00334CA6" w:rsidRPr="002D44DE">
              <w:rPr>
                <w:rFonts w:ascii="Arial" w:eastAsia="Calibri" w:hAnsi="Arial" w:cs="Arial"/>
                <w:sz w:val="22"/>
                <w:szCs w:val="22"/>
              </w:rPr>
              <w:t>P</w:t>
            </w:r>
            <w:r w:rsidRPr="002D44DE">
              <w:rPr>
                <w:rFonts w:ascii="Arial" w:eastAsia="Calibri" w:hAnsi="Arial" w:cs="Arial"/>
                <w:sz w:val="22"/>
                <w:szCs w:val="22"/>
              </w:rPr>
              <w:t>.</w:t>
            </w:r>
            <w:r w:rsidR="00063713" w:rsidRPr="002D44DE">
              <w:rPr>
                <w:rFonts w:ascii="Arial" w:eastAsia="Calibri" w:hAnsi="Arial" w:cs="Arial"/>
                <w:sz w:val="22"/>
                <w:szCs w:val="22"/>
              </w:rPr>
              <w:t xml:space="preserve"> </w:t>
            </w:r>
            <w:r w:rsidRPr="002D44DE">
              <w:rPr>
                <w:rFonts w:ascii="Arial" w:eastAsia="Calibri" w:hAnsi="Arial" w:cs="Arial"/>
                <w:sz w:val="22"/>
                <w:szCs w:val="22"/>
              </w:rPr>
              <w:t>o.</w:t>
            </w:r>
            <w:r w:rsidR="00063713" w:rsidRPr="002D44DE">
              <w:rPr>
                <w:rFonts w:ascii="Arial" w:eastAsia="Calibri" w:hAnsi="Arial" w:cs="Arial"/>
                <w:sz w:val="22"/>
                <w:szCs w:val="22"/>
              </w:rPr>
              <w:t xml:space="preserve"> </w:t>
            </w:r>
            <w:r w:rsidRPr="002D44DE">
              <w:rPr>
                <w:rFonts w:ascii="Arial" w:eastAsia="Calibri" w:hAnsi="Arial" w:cs="Arial"/>
                <w:sz w:val="22"/>
                <w:szCs w:val="22"/>
              </w:rPr>
              <w:t xml:space="preserve">d. Skaldos, smėlio/žvyro mišinio, žvyro ir smėlio (gamtinio) pirkimas Medelynų padaliniui su transportavimu į </w:t>
            </w:r>
            <w:r w:rsidR="000275C0">
              <w:rPr>
                <w:rFonts w:ascii="Arial" w:hAnsi="Arial" w:cs="Arial"/>
                <w:kern w:val="2"/>
                <w:sz w:val="22"/>
                <w:szCs w:val="22"/>
              </w:rPr>
              <w:t>Pirkėjo</w:t>
            </w:r>
            <w:r w:rsidRPr="002D44DE">
              <w:rPr>
                <w:rFonts w:ascii="Arial" w:eastAsia="Calibri" w:hAnsi="Arial" w:cs="Arial"/>
                <w:sz w:val="22"/>
                <w:szCs w:val="22"/>
              </w:rPr>
              <w:t xml:space="preserve"> nurodytą vietą. </w:t>
            </w:r>
          </w:p>
          <w:bookmarkEnd w:id="10"/>
          <w:p w14:paraId="750DADFE" w14:textId="77777777" w:rsidR="00C85873" w:rsidRPr="002D44DE" w:rsidRDefault="00C85873" w:rsidP="00145754">
            <w:pPr>
              <w:tabs>
                <w:tab w:val="left" w:pos="720"/>
              </w:tabs>
              <w:jc w:val="both"/>
              <w:rPr>
                <w:rFonts w:ascii="Arial" w:hAnsi="Arial" w:cs="Arial"/>
                <w:kern w:val="2"/>
                <w:sz w:val="22"/>
                <w:szCs w:val="22"/>
              </w:rPr>
            </w:pPr>
          </w:p>
          <w:p w14:paraId="74009C55" w14:textId="60CF9C5C" w:rsidR="00B767F3" w:rsidRPr="002D44DE" w:rsidRDefault="000E5348" w:rsidP="000E5348">
            <w:pPr>
              <w:tabs>
                <w:tab w:val="left" w:pos="720"/>
              </w:tabs>
              <w:jc w:val="both"/>
              <w:rPr>
                <w:rFonts w:ascii="Arial" w:hAnsi="Arial" w:cs="Arial"/>
                <w:kern w:val="2"/>
                <w:sz w:val="22"/>
                <w:szCs w:val="22"/>
              </w:rPr>
            </w:pPr>
            <w:r w:rsidRPr="002D44DE">
              <w:rPr>
                <w:rFonts w:ascii="Arial" w:hAnsi="Arial" w:cs="Arial"/>
                <w:kern w:val="2"/>
                <w:sz w:val="22"/>
                <w:szCs w:val="22"/>
              </w:rPr>
              <w:t>Išsamus Prekių aprašymas ir kiti reikalavimai tiekiamoms Prekėms nustatyti Sutarties priede Nr. 1 „</w:t>
            </w:r>
            <w:r w:rsidRPr="002D44DE">
              <w:rPr>
                <w:rFonts w:ascii="Arial" w:hAnsi="Arial" w:cs="Arial"/>
                <w:color w:val="000000"/>
                <w:sz w:val="22"/>
                <w:szCs w:val="22"/>
              </w:rPr>
              <w:t xml:space="preserve">Smėlio, žvyro ir skaldos </w:t>
            </w:r>
            <w:r w:rsidRPr="002D44DE">
              <w:rPr>
                <w:rFonts w:ascii="Arial" w:hAnsi="Arial" w:cs="Arial"/>
                <w:kern w:val="2"/>
                <w:sz w:val="22"/>
                <w:szCs w:val="22"/>
              </w:rPr>
              <w:t>pirkimo techninė specifikacija“ (toliau – Techninė specifikacija) ir Sutarties priede Nr. 2 „Pasiūlymas“.</w:t>
            </w:r>
          </w:p>
        </w:tc>
      </w:tr>
      <w:tr w:rsidR="00B767F3" w:rsidRPr="002D44DE"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0E26960F" w:rsidR="00B767F3" w:rsidRPr="002D44DE" w:rsidRDefault="00DD7479">
            <w:pPr>
              <w:rPr>
                <w:rFonts w:ascii="Arial" w:hAnsi="Arial" w:cs="Arial"/>
                <w:b/>
                <w:bCs/>
                <w:kern w:val="2"/>
                <w:sz w:val="22"/>
                <w:szCs w:val="22"/>
              </w:rPr>
            </w:pPr>
            <w:r w:rsidRPr="002D44DE">
              <w:rPr>
                <w:rFonts w:ascii="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2D44DE" w:rsidRDefault="00B767F3">
            <w:pPr>
              <w:rPr>
                <w:rFonts w:ascii="Arial" w:hAnsi="Arial" w:cs="Arial"/>
                <w:kern w:val="2"/>
                <w:sz w:val="22"/>
                <w:szCs w:val="22"/>
              </w:rPr>
            </w:pPr>
          </w:p>
        </w:tc>
      </w:tr>
      <w:tr w:rsidR="00B767F3" w:rsidRPr="002D44DE"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2D44DE" w:rsidRDefault="00DD7479">
            <w:pPr>
              <w:rPr>
                <w:rFonts w:ascii="Arial" w:hAnsi="Arial" w:cs="Arial"/>
                <w:kern w:val="2"/>
                <w:sz w:val="22"/>
                <w:szCs w:val="22"/>
              </w:rPr>
            </w:pPr>
            <w:r w:rsidRPr="002D44DE">
              <w:rPr>
                <w:rFonts w:ascii="Arial" w:hAnsi="Arial" w:cs="Arial"/>
                <w:kern w:val="2"/>
                <w:sz w:val="22"/>
                <w:szCs w:val="22"/>
              </w:rPr>
              <w:t>Netaikoma</w:t>
            </w:r>
          </w:p>
          <w:p w14:paraId="2F098E37" w14:textId="77777777" w:rsidR="00B767F3" w:rsidRPr="002D44DE" w:rsidRDefault="00B767F3">
            <w:pPr>
              <w:rPr>
                <w:rFonts w:ascii="Arial" w:hAnsi="Arial" w:cs="Arial"/>
                <w:kern w:val="2"/>
                <w:sz w:val="22"/>
                <w:szCs w:val="22"/>
              </w:rPr>
            </w:pPr>
          </w:p>
          <w:p w14:paraId="4FF35239" w14:textId="30655337" w:rsidR="00B767F3" w:rsidRPr="002D44DE" w:rsidRDefault="00B767F3">
            <w:pPr>
              <w:rPr>
                <w:rFonts w:ascii="Arial" w:hAnsi="Arial" w:cs="Arial"/>
                <w:kern w:val="2"/>
                <w:sz w:val="22"/>
                <w:szCs w:val="22"/>
              </w:rPr>
            </w:pPr>
          </w:p>
        </w:tc>
      </w:tr>
      <w:tr w:rsidR="00B767F3" w:rsidRPr="002D44DE" w14:paraId="7A8EB718" w14:textId="77777777">
        <w:trPr>
          <w:trHeight w:val="300"/>
        </w:trPr>
        <w:tc>
          <w:tcPr>
            <w:tcW w:w="9535" w:type="dxa"/>
            <w:gridSpan w:val="5"/>
          </w:tcPr>
          <w:p w14:paraId="378814B2"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4. PREKIŲ PRISTATYMO TERMINAI IR PREKIŲ PERDAVIMO - PRIĖMIMO TVARKA</w:t>
            </w:r>
          </w:p>
        </w:tc>
      </w:tr>
      <w:tr w:rsidR="00B767F3" w:rsidRPr="002D44DE"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3259E54B" w:rsidR="00B767F3" w:rsidRPr="002D44DE" w:rsidRDefault="0031219C" w:rsidP="00392F57">
            <w:pPr>
              <w:jc w:val="both"/>
              <w:rPr>
                <w:rFonts w:ascii="Arial" w:hAnsi="Arial" w:cs="Arial"/>
                <w:kern w:val="2"/>
                <w:sz w:val="22"/>
                <w:szCs w:val="22"/>
              </w:rPr>
            </w:pPr>
            <w:r w:rsidRPr="002D44DE">
              <w:rPr>
                <w:rFonts w:ascii="Arial" w:hAnsi="Arial" w:cs="Arial"/>
                <w:kern w:val="2"/>
                <w:sz w:val="22"/>
                <w:szCs w:val="22"/>
              </w:rPr>
              <w:t>Tiekėjas pagal atskirą užsakymą, kaip nustatyta 4.3. p., įsipareigoja pristatyti Prekes ne vėliau kaip per 3 (tris) darbo dienas nuo užsakymo pateikimo dienos užsakyme nurodytu adresu (galimi užsakymo adresai nurodyti Techninėje specifikacijoje).</w:t>
            </w:r>
          </w:p>
        </w:tc>
      </w:tr>
      <w:tr w:rsidR="00B767F3" w:rsidRPr="002D44DE"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A5050DC" w:rsidR="00B767F3" w:rsidRPr="002D44DE" w:rsidRDefault="00B95AFC" w:rsidP="00B95AFC">
            <w:pPr>
              <w:jc w:val="both"/>
              <w:rPr>
                <w:rFonts w:ascii="Arial" w:hAnsi="Arial" w:cs="Arial"/>
                <w:kern w:val="2"/>
                <w:sz w:val="22"/>
                <w:szCs w:val="22"/>
              </w:rPr>
            </w:pPr>
            <w:r w:rsidRPr="002D44DE">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terminą, jokiu būdu </w:t>
            </w:r>
            <w:r w:rsidRPr="002D44DE">
              <w:rPr>
                <w:rFonts w:ascii="Arial" w:hAnsi="Arial" w:cs="Arial"/>
                <w:kern w:val="2"/>
                <w:sz w:val="22"/>
                <w:szCs w:val="22"/>
              </w:rPr>
              <w:lastRenderedPageBreak/>
              <w:t>negali priklausyti nuo Tiekėjo. Kiekvienu tokiu atveju, Tiekėjas raštu nedelsdamas, bet ne vėliau kaip per</w:t>
            </w:r>
            <w:r w:rsidRPr="002D44DE">
              <w:rPr>
                <w:rFonts w:ascii="Arial" w:hAnsi="Arial" w:cs="Arial"/>
                <w:color w:val="4472C4"/>
                <w:kern w:val="2"/>
                <w:sz w:val="22"/>
                <w:szCs w:val="22"/>
              </w:rPr>
              <w:t xml:space="preserve"> </w:t>
            </w:r>
            <w:r w:rsidRPr="002D44DE">
              <w:rPr>
                <w:rFonts w:ascii="Arial" w:hAnsi="Arial" w:cs="Arial"/>
                <w:kern w:val="2"/>
                <w:sz w:val="22"/>
                <w:szCs w:val="22"/>
              </w:rPr>
              <w:t>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(vienos) savaitės laikotarpiui.</w:t>
            </w:r>
          </w:p>
        </w:tc>
      </w:tr>
      <w:tr w:rsidR="00B767F3" w:rsidRPr="002D44DE"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E01C6A2" w:rsidR="00B767F3" w:rsidRPr="002D44DE" w:rsidRDefault="00D21CB9" w:rsidP="00B221ED">
            <w:pPr>
              <w:jc w:val="both"/>
              <w:rPr>
                <w:rFonts w:ascii="Arial" w:hAnsi="Arial" w:cs="Arial"/>
                <w:kern w:val="2"/>
                <w:sz w:val="22"/>
                <w:szCs w:val="22"/>
              </w:rPr>
            </w:pPr>
            <w:r w:rsidRPr="002D44DE">
              <w:rPr>
                <w:rFonts w:ascii="Arial" w:hAnsi="Arial" w:cs="Arial"/>
                <w:kern w:val="2"/>
                <w:sz w:val="22"/>
                <w:szCs w:val="22"/>
              </w:rPr>
              <w:t>Užsakymai teikiami Tiekėjo nurodytu elektroniniu paštu ir laikomi gautais po 24 (dvidešimt keturių valandų) nuo užsakymo pateikimo.</w:t>
            </w:r>
          </w:p>
        </w:tc>
      </w:tr>
      <w:tr w:rsidR="00B767F3" w:rsidRPr="002D44DE"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8B8E23B" w:rsidR="00B767F3" w:rsidRPr="002D44DE" w:rsidRDefault="00F5080A" w:rsidP="00F5080A">
            <w:pPr>
              <w:jc w:val="both"/>
              <w:rPr>
                <w:rFonts w:ascii="Arial" w:hAnsi="Arial" w:cs="Arial"/>
                <w:kern w:val="2"/>
                <w:sz w:val="22"/>
                <w:szCs w:val="22"/>
              </w:rPr>
            </w:pPr>
            <w:r w:rsidRPr="002D44DE">
              <w:rPr>
                <w:rFonts w:ascii="Arial" w:hAnsi="Arial" w:cs="Arial"/>
                <w:kern w:val="2"/>
                <w:sz w:val="22"/>
                <w:szCs w:val="22"/>
              </w:rPr>
              <w:t>Prekių kiekis turi būti nustatomas fiksuojamas Prekes lydinčiuose dokumentuose (krovinių važtaraščiuose, priėmimo–perdavimo aktuose ir kt.).</w:t>
            </w:r>
          </w:p>
        </w:tc>
      </w:tr>
      <w:tr w:rsidR="00B767F3" w:rsidRPr="002D44DE"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74779F5" w14:textId="77777777" w:rsidR="007E08A4" w:rsidRPr="002D44DE" w:rsidRDefault="007E08A4" w:rsidP="007E08A4">
            <w:pPr>
              <w:jc w:val="both"/>
              <w:rPr>
                <w:rFonts w:ascii="Arial" w:hAnsi="Arial" w:cs="Arial"/>
                <w:kern w:val="2"/>
                <w:sz w:val="22"/>
                <w:szCs w:val="22"/>
              </w:rPr>
            </w:pPr>
            <w:r w:rsidRPr="002D44DE">
              <w:rPr>
                <w:rFonts w:ascii="Arial" w:hAnsi="Arial" w:cs="Arial"/>
                <w:kern w:val="2"/>
                <w:sz w:val="22"/>
                <w:szCs w:val="22"/>
              </w:rPr>
              <w:t xml:space="preserve">Kartu su Prekėmis privalo būti pateikiami šie dokumentai: </w:t>
            </w:r>
          </w:p>
          <w:p w14:paraId="1C1E894B" w14:textId="00567E06" w:rsidR="007E08A4" w:rsidRPr="002D44DE" w:rsidRDefault="007E08A4" w:rsidP="007E08A4">
            <w:pPr>
              <w:widowControl w:val="0"/>
              <w:tabs>
                <w:tab w:val="left" w:pos="993"/>
              </w:tabs>
              <w:jc w:val="both"/>
              <w:rPr>
                <w:rFonts w:ascii="Arial" w:hAnsi="Arial" w:cs="Arial"/>
                <w:kern w:val="2"/>
                <w:sz w:val="22"/>
                <w:szCs w:val="22"/>
              </w:rPr>
            </w:pPr>
            <w:r w:rsidRPr="002D44DE">
              <w:rPr>
                <w:rFonts w:ascii="Arial" w:hAnsi="Arial" w:cs="Arial"/>
                <w:kern w:val="2"/>
                <w:sz w:val="22"/>
                <w:szCs w:val="22"/>
              </w:rPr>
              <w:t>1.</w:t>
            </w:r>
            <w:r w:rsidRPr="002D44DE">
              <w:rPr>
                <w:rFonts w:ascii="Arial" w:hAnsi="Arial" w:cs="Arial"/>
                <w:sz w:val="22"/>
                <w:szCs w:val="22"/>
              </w:rPr>
              <w:t xml:space="preserve"> </w:t>
            </w:r>
            <w:r w:rsidRPr="002D44DE">
              <w:rPr>
                <w:rFonts w:ascii="Arial" w:hAnsi="Arial" w:cs="Arial"/>
                <w:kern w:val="2"/>
                <w:sz w:val="22"/>
                <w:szCs w:val="22"/>
              </w:rPr>
              <w:t>Medžiagų eksploatacinių savybių deklaracijas;</w:t>
            </w:r>
          </w:p>
          <w:p w14:paraId="5A85BB31" w14:textId="77777777" w:rsidR="007E08A4" w:rsidRPr="002D44DE" w:rsidRDefault="007E08A4" w:rsidP="007E08A4">
            <w:pPr>
              <w:jc w:val="both"/>
              <w:rPr>
                <w:rFonts w:ascii="Arial" w:hAnsi="Arial" w:cs="Arial"/>
                <w:kern w:val="2"/>
                <w:sz w:val="22"/>
                <w:szCs w:val="22"/>
              </w:rPr>
            </w:pPr>
            <w:r w:rsidRPr="002D44DE">
              <w:rPr>
                <w:rFonts w:ascii="Arial" w:hAnsi="Arial" w:cs="Arial"/>
                <w:kern w:val="2"/>
                <w:sz w:val="22"/>
                <w:szCs w:val="22"/>
              </w:rPr>
              <w:t>2. Krovinio važtaraštį.</w:t>
            </w:r>
          </w:p>
          <w:p w14:paraId="73FFA04B" w14:textId="576B2270" w:rsidR="00B767F3" w:rsidRPr="002D44DE" w:rsidRDefault="007E08A4" w:rsidP="009300EB">
            <w:pPr>
              <w:jc w:val="both"/>
              <w:rPr>
                <w:rFonts w:ascii="Arial" w:hAnsi="Arial" w:cs="Arial"/>
                <w:kern w:val="2"/>
                <w:sz w:val="22"/>
                <w:szCs w:val="22"/>
              </w:rPr>
            </w:pPr>
            <w:r w:rsidRPr="002D44DE">
              <w:rPr>
                <w:rFonts w:ascii="Arial" w:hAnsi="Arial" w:cs="Arial"/>
                <w:kern w:val="2"/>
                <w:sz w:val="22"/>
                <w:szCs w:val="22"/>
              </w:rPr>
              <w:t>Tiekėjui nepateikus nurodytų dokumentų, laikoma, kad Prekės neatitinka Sutartyje nustatytų reikalavimų.</w:t>
            </w:r>
          </w:p>
        </w:tc>
      </w:tr>
      <w:tr w:rsidR="00B767F3" w:rsidRPr="002D44DE" w14:paraId="256DAE69" w14:textId="77777777">
        <w:trPr>
          <w:trHeight w:val="300"/>
        </w:trPr>
        <w:tc>
          <w:tcPr>
            <w:tcW w:w="9535" w:type="dxa"/>
            <w:gridSpan w:val="5"/>
          </w:tcPr>
          <w:p w14:paraId="37A3E3FA"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5. SUTARTIES KAINA IR ATSISKAITYMO TVARKA</w:t>
            </w:r>
          </w:p>
        </w:tc>
      </w:tr>
      <w:tr w:rsidR="00B767F3" w:rsidRPr="002D44D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690036" w14:textId="77777777" w:rsidR="00FD0A4F" w:rsidRPr="002D44DE" w:rsidRDefault="00FD0A4F" w:rsidP="00FD0A4F">
            <w:pPr>
              <w:rPr>
                <w:rFonts w:ascii="Arial" w:hAnsi="Arial" w:cs="Arial"/>
                <w:kern w:val="2"/>
                <w:sz w:val="22"/>
                <w:szCs w:val="22"/>
              </w:rPr>
            </w:pPr>
            <w:r w:rsidRPr="002D44DE">
              <w:rPr>
                <w:rFonts w:ascii="Arial" w:hAnsi="Arial" w:cs="Arial"/>
                <w:kern w:val="2"/>
                <w:sz w:val="22"/>
                <w:szCs w:val="22"/>
              </w:rPr>
              <w:t>Fiksuoto įkainio kainodara.</w:t>
            </w:r>
          </w:p>
          <w:p w14:paraId="1BB81E50" w14:textId="77777777" w:rsidR="00B767F3" w:rsidRPr="002D44DE" w:rsidRDefault="00B767F3">
            <w:pPr>
              <w:rPr>
                <w:rFonts w:ascii="Arial" w:hAnsi="Arial" w:cs="Arial"/>
                <w:kern w:val="2"/>
                <w:sz w:val="22"/>
                <w:szCs w:val="22"/>
              </w:rPr>
            </w:pPr>
          </w:p>
          <w:p w14:paraId="5898D319" w14:textId="2F0D396E" w:rsidR="00B767F3" w:rsidRPr="002D44DE" w:rsidRDefault="00B767F3">
            <w:pPr>
              <w:rPr>
                <w:rFonts w:ascii="Arial" w:hAnsi="Arial" w:cs="Arial"/>
                <w:color w:val="4472C4"/>
                <w:kern w:val="2"/>
                <w:sz w:val="22"/>
                <w:szCs w:val="22"/>
              </w:rPr>
            </w:pPr>
          </w:p>
        </w:tc>
      </w:tr>
      <w:tr w:rsidR="00B767F3" w:rsidRPr="002D44D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 xml:space="preserve">5.2. Pradinės Sutarties vertė ir Sutarties kaina, kai taikoma </w:t>
            </w:r>
            <w:r w:rsidRPr="002D44DE">
              <w:rPr>
                <w:rFonts w:ascii="Arial" w:hAnsi="Arial" w:cs="Arial"/>
                <w:b/>
                <w:bCs/>
                <w:kern w:val="2"/>
                <w:sz w:val="22"/>
                <w:szCs w:val="22"/>
                <w:u w:val="single"/>
              </w:rPr>
              <w:t>fiksuoto įkainio</w:t>
            </w:r>
            <w:r w:rsidRPr="002D44DE">
              <w:rPr>
                <w:rFonts w:ascii="Arial" w:hAnsi="Arial" w:cs="Arial"/>
                <w:b/>
                <w:bCs/>
                <w:kern w:val="2"/>
                <w:sz w:val="22"/>
                <w:szCs w:val="22"/>
              </w:rPr>
              <w:t xml:space="preserve"> kainodara</w:t>
            </w:r>
          </w:p>
          <w:p w14:paraId="62A6A975" w14:textId="77777777" w:rsidR="00B767F3" w:rsidRPr="002D44DE" w:rsidRDefault="00B767F3">
            <w:pPr>
              <w:rPr>
                <w:rFonts w:ascii="Arial" w:hAnsi="Arial" w:cs="Arial"/>
                <w:b/>
                <w:bCs/>
                <w:kern w:val="2"/>
                <w:sz w:val="22"/>
                <w:szCs w:val="22"/>
              </w:rPr>
            </w:pPr>
          </w:p>
          <w:p w14:paraId="2EBFD3C8" w14:textId="77777777" w:rsidR="00B767F3" w:rsidRPr="002D44DE" w:rsidRDefault="00B767F3">
            <w:pPr>
              <w:rPr>
                <w:rFonts w:ascii="Arial" w:hAnsi="Arial" w:cs="Arial"/>
                <w:b/>
                <w:bCs/>
                <w:kern w:val="2"/>
                <w:sz w:val="22"/>
                <w:szCs w:val="22"/>
              </w:rPr>
            </w:pPr>
          </w:p>
          <w:p w14:paraId="102C772D" w14:textId="77777777" w:rsidR="00B767F3" w:rsidRPr="002D44DE" w:rsidRDefault="00B767F3">
            <w:pPr>
              <w:rPr>
                <w:rFonts w:ascii="Arial" w:hAnsi="Arial" w:cs="Arial"/>
                <w:b/>
                <w:bCs/>
                <w:kern w:val="2"/>
                <w:sz w:val="22"/>
                <w:szCs w:val="22"/>
              </w:rPr>
            </w:pPr>
          </w:p>
          <w:p w14:paraId="14E4B2D2" w14:textId="77777777" w:rsidR="00B767F3" w:rsidRPr="002D44DE" w:rsidRDefault="00B767F3">
            <w:pPr>
              <w:rPr>
                <w:rFonts w:ascii="Arial" w:hAnsi="Arial" w:cs="Arial"/>
                <w:b/>
                <w:bCs/>
                <w:kern w:val="2"/>
                <w:sz w:val="22"/>
                <w:szCs w:val="22"/>
              </w:rPr>
            </w:pPr>
          </w:p>
          <w:p w14:paraId="24ACE1FB" w14:textId="77777777" w:rsidR="00B767F3" w:rsidRPr="002D44DE" w:rsidRDefault="00B767F3">
            <w:pPr>
              <w:rPr>
                <w:rFonts w:ascii="Arial" w:hAnsi="Arial" w:cs="Arial"/>
                <w:b/>
                <w:bCs/>
                <w:kern w:val="2"/>
                <w:sz w:val="22"/>
                <w:szCs w:val="22"/>
              </w:rPr>
            </w:pPr>
          </w:p>
          <w:p w14:paraId="17661CCC" w14:textId="77777777" w:rsidR="00B767F3" w:rsidRPr="002D44DE" w:rsidRDefault="00B767F3">
            <w:pPr>
              <w:rPr>
                <w:rFonts w:ascii="Arial" w:hAnsi="Arial" w:cs="Arial"/>
                <w:b/>
                <w:bCs/>
                <w:kern w:val="2"/>
                <w:sz w:val="22"/>
                <w:szCs w:val="22"/>
              </w:rPr>
            </w:pPr>
          </w:p>
          <w:p w14:paraId="436B83F1" w14:textId="77777777" w:rsidR="00B767F3" w:rsidRPr="002D44DE" w:rsidRDefault="00B767F3">
            <w:pPr>
              <w:rPr>
                <w:rFonts w:ascii="Arial" w:hAnsi="Arial" w:cs="Arial"/>
                <w:b/>
                <w:bCs/>
                <w:kern w:val="2"/>
                <w:sz w:val="22"/>
                <w:szCs w:val="22"/>
              </w:rPr>
            </w:pPr>
          </w:p>
          <w:p w14:paraId="0EB1997C" w14:textId="77777777" w:rsidR="00B767F3" w:rsidRPr="002D44DE" w:rsidRDefault="00B767F3">
            <w:pPr>
              <w:rPr>
                <w:rFonts w:ascii="Arial" w:hAnsi="Arial" w:cs="Arial"/>
                <w:b/>
                <w:bCs/>
                <w:kern w:val="2"/>
                <w:sz w:val="22"/>
                <w:szCs w:val="22"/>
              </w:rPr>
            </w:pPr>
          </w:p>
          <w:p w14:paraId="4E59D0DC" w14:textId="77777777" w:rsidR="00B767F3" w:rsidRPr="002D44DE" w:rsidRDefault="00B767F3">
            <w:pPr>
              <w:rPr>
                <w:rFonts w:ascii="Arial" w:hAnsi="Arial" w:cs="Arial"/>
                <w:b/>
                <w:bCs/>
                <w:kern w:val="2"/>
                <w:sz w:val="22"/>
                <w:szCs w:val="22"/>
              </w:rPr>
            </w:pPr>
          </w:p>
          <w:p w14:paraId="66AE6535" w14:textId="77777777" w:rsidR="00B767F3" w:rsidRPr="002D44DE" w:rsidRDefault="00B767F3">
            <w:pPr>
              <w:rPr>
                <w:rFonts w:ascii="Arial" w:hAnsi="Arial" w:cs="Arial"/>
                <w:b/>
                <w:bCs/>
                <w:kern w:val="2"/>
                <w:sz w:val="22"/>
                <w:szCs w:val="22"/>
              </w:rPr>
            </w:pPr>
          </w:p>
          <w:p w14:paraId="4B6D8190" w14:textId="77777777" w:rsidR="00B767F3" w:rsidRPr="002D44DE" w:rsidRDefault="00B767F3">
            <w:pPr>
              <w:rPr>
                <w:rFonts w:ascii="Arial" w:hAnsi="Arial" w:cs="Arial"/>
                <w:b/>
                <w:bCs/>
                <w:kern w:val="2"/>
                <w:sz w:val="22"/>
                <w:szCs w:val="22"/>
              </w:rPr>
            </w:pPr>
          </w:p>
          <w:p w14:paraId="43104CF3" w14:textId="77777777" w:rsidR="00B767F3" w:rsidRPr="002D44DE" w:rsidRDefault="00B767F3">
            <w:pPr>
              <w:rPr>
                <w:rFonts w:ascii="Arial" w:hAnsi="Arial" w:cs="Arial"/>
                <w:b/>
                <w:bCs/>
                <w:kern w:val="2"/>
                <w:sz w:val="22"/>
                <w:szCs w:val="22"/>
              </w:rPr>
            </w:pPr>
          </w:p>
          <w:p w14:paraId="6364E5BC" w14:textId="77777777" w:rsidR="00B767F3" w:rsidRPr="002D44DE" w:rsidRDefault="00B767F3">
            <w:pPr>
              <w:rPr>
                <w:rFonts w:ascii="Arial" w:hAnsi="Arial" w:cs="Arial"/>
                <w:b/>
                <w:bCs/>
                <w:kern w:val="2"/>
                <w:sz w:val="22"/>
                <w:szCs w:val="22"/>
              </w:rPr>
            </w:pPr>
          </w:p>
          <w:p w14:paraId="30CE46DF" w14:textId="77777777" w:rsidR="00B767F3" w:rsidRPr="002D44DE" w:rsidRDefault="00B767F3">
            <w:pPr>
              <w:rPr>
                <w:rFonts w:ascii="Arial" w:hAnsi="Arial" w:cs="Arial"/>
                <w:b/>
                <w:bCs/>
                <w:kern w:val="2"/>
                <w:sz w:val="22"/>
                <w:szCs w:val="22"/>
              </w:rPr>
            </w:pPr>
          </w:p>
          <w:p w14:paraId="7481B03A" w14:textId="77777777" w:rsidR="00B767F3" w:rsidRPr="002D44DE" w:rsidRDefault="00B767F3">
            <w:pPr>
              <w:rPr>
                <w:rFonts w:ascii="Arial" w:hAnsi="Arial" w:cs="Arial"/>
                <w:b/>
                <w:bCs/>
                <w:kern w:val="2"/>
                <w:sz w:val="22"/>
                <w:szCs w:val="22"/>
              </w:rPr>
            </w:pPr>
          </w:p>
          <w:p w14:paraId="2E528B65" w14:textId="77777777" w:rsidR="00B767F3" w:rsidRPr="002D44DE" w:rsidRDefault="00B767F3">
            <w:pPr>
              <w:rPr>
                <w:rFonts w:ascii="Arial" w:hAnsi="Arial" w:cs="Arial"/>
                <w:b/>
                <w:bCs/>
                <w:kern w:val="2"/>
                <w:sz w:val="22"/>
                <w:szCs w:val="22"/>
              </w:rPr>
            </w:pPr>
          </w:p>
          <w:p w14:paraId="2FBA71F1" w14:textId="77777777" w:rsidR="00B767F3" w:rsidRPr="002D44DE" w:rsidRDefault="00B767F3">
            <w:pPr>
              <w:rPr>
                <w:rFonts w:ascii="Arial" w:hAnsi="Arial" w:cs="Arial"/>
                <w:b/>
                <w:bCs/>
                <w:kern w:val="2"/>
                <w:sz w:val="22"/>
                <w:szCs w:val="22"/>
              </w:rPr>
            </w:pPr>
          </w:p>
          <w:p w14:paraId="1EB1F2A2" w14:textId="77777777" w:rsidR="00B767F3" w:rsidRPr="002D44DE" w:rsidRDefault="00B767F3">
            <w:pPr>
              <w:rPr>
                <w:rFonts w:ascii="Arial" w:hAnsi="Arial" w:cs="Arial"/>
                <w:b/>
                <w:bCs/>
                <w:kern w:val="2"/>
                <w:sz w:val="22"/>
                <w:szCs w:val="22"/>
              </w:rPr>
            </w:pPr>
          </w:p>
          <w:p w14:paraId="2BB600A7" w14:textId="77777777" w:rsidR="00B767F3" w:rsidRPr="002D44DE" w:rsidRDefault="00B767F3">
            <w:pPr>
              <w:rPr>
                <w:rFonts w:ascii="Arial" w:hAnsi="Arial" w:cs="Arial"/>
                <w:b/>
                <w:bCs/>
                <w:kern w:val="2"/>
                <w:sz w:val="22"/>
                <w:szCs w:val="22"/>
              </w:rPr>
            </w:pPr>
          </w:p>
          <w:p w14:paraId="0043CB4E" w14:textId="77777777" w:rsidR="00B767F3" w:rsidRPr="002D44DE" w:rsidRDefault="00B767F3">
            <w:pPr>
              <w:rPr>
                <w:rFonts w:ascii="Arial" w:hAnsi="Arial" w:cs="Arial"/>
                <w:b/>
                <w:bCs/>
                <w:kern w:val="2"/>
                <w:sz w:val="22"/>
                <w:szCs w:val="22"/>
              </w:rPr>
            </w:pPr>
          </w:p>
          <w:p w14:paraId="43DB317F" w14:textId="77777777" w:rsidR="00B767F3" w:rsidRPr="002D44DE" w:rsidRDefault="00B767F3">
            <w:pPr>
              <w:rPr>
                <w:rFonts w:ascii="Arial" w:hAnsi="Arial" w:cs="Arial"/>
                <w:b/>
                <w:bCs/>
                <w:kern w:val="2"/>
                <w:sz w:val="22"/>
                <w:szCs w:val="22"/>
              </w:rPr>
            </w:pPr>
          </w:p>
          <w:p w14:paraId="4B06BDE3" w14:textId="77777777" w:rsidR="00B767F3" w:rsidRPr="002D44DE" w:rsidRDefault="00B767F3">
            <w:pPr>
              <w:rPr>
                <w:rFonts w:ascii="Arial" w:hAnsi="Arial" w:cs="Arial"/>
                <w:b/>
                <w:bCs/>
                <w:kern w:val="2"/>
                <w:sz w:val="22"/>
                <w:szCs w:val="22"/>
              </w:rPr>
            </w:pPr>
          </w:p>
          <w:p w14:paraId="5CAF9324" w14:textId="77777777" w:rsidR="00B767F3" w:rsidRPr="002D44DE" w:rsidRDefault="00B767F3">
            <w:pPr>
              <w:rPr>
                <w:rFonts w:ascii="Arial" w:hAnsi="Arial" w:cs="Arial"/>
                <w:b/>
                <w:bCs/>
                <w:kern w:val="2"/>
                <w:sz w:val="22"/>
                <w:szCs w:val="22"/>
              </w:rPr>
            </w:pPr>
          </w:p>
          <w:p w14:paraId="56ACB893" w14:textId="77777777" w:rsidR="00B767F3" w:rsidRPr="002D44DE" w:rsidRDefault="00B767F3">
            <w:pPr>
              <w:rPr>
                <w:rFonts w:ascii="Arial" w:hAnsi="Arial" w:cs="Arial"/>
                <w:b/>
                <w:bCs/>
                <w:kern w:val="2"/>
                <w:sz w:val="22"/>
                <w:szCs w:val="22"/>
              </w:rPr>
            </w:pPr>
          </w:p>
          <w:p w14:paraId="3B31B9D7" w14:textId="77777777" w:rsidR="00B767F3" w:rsidRPr="002D44DE" w:rsidRDefault="00B767F3">
            <w:pPr>
              <w:rPr>
                <w:rFonts w:ascii="Arial" w:hAnsi="Arial" w:cs="Arial"/>
                <w:b/>
                <w:bCs/>
                <w:kern w:val="2"/>
                <w:sz w:val="22"/>
                <w:szCs w:val="22"/>
              </w:rPr>
            </w:pPr>
          </w:p>
          <w:p w14:paraId="7DB35028" w14:textId="77777777" w:rsidR="00B767F3" w:rsidRPr="002D44DE" w:rsidRDefault="00B767F3">
            <w:pPr>
              <w:rPr>
                <w:rFonts w:ascii="Arial" w:hAnsi="Arial" w:cs="Arial"/>
                <w:b/>
                <w:bCs/>
                <w:kern w:val="2"/>
                <w:sz w:val="22"/>
                <w:szCs w:val="22"/>
              </w:rPr>
            </w:pPr>
          </w:p>
          <w:p w14:paraId="631713AD" w14:textId="77777777" w:rsidR="00B767F3" w:rsidRPr="002D44DE" w:rsidRDefault="00B767F3">
            <w:pPr>
              <w:rPr>
                <w:rFonts w:ascii="Arial" w:hAnsi="Arial" w:cs="Arial"/>
                <w:b/>
                <w:bCs/>
                <w:kern w:val="2"/>
                <w:sz w:val="22"/>
                <w:szCs w:val="22"/>
              </w:rPr>
            </w:pPr>
          </w:p>
          <w:p w14:paraId="075ACB83" w14:textId="77777777" w:rsidR="00B767F3" w:rsidRPr="002D44DE" w:rsidRDefault="00B767F3">
            <w:pPr>
              <w:rPr>
                <w:rFonts w:ascii="Arial" w:hAnsi="Arial" w:cs="Arial"/>
                <w:b/>
                <w:bCs/>
                <w:kern w:val="2"/>
                <w:sz w:val="22"/>
                <w:szCs w:val="22"/>
              </w:rPr>
            </w:pPr>
          </w:p>
          <w:p w14:paraId="413E1723" w14:textId="77777777" w:rsidR="00B767F3" w:rsidRPr="002D44DE" w:rsidRDefault="00B767F3">
            <w:pPr>
              <w:rPr>
                <w:rFonts w:ascii="Arial" w:hAnsi="Arial" w:cs="Arial"/>
                <w:b/>
                <w:bCs/>
                <w:kern w:val="2"/>
                <w:sz w:val="22"/>
                <w:szCs w:val="22"/>
              </w:rPr>
            </w:pPr>
          </w:p>
          <w:p w14:paraId="060A7C8D" w14:textId="77777777" w:rsidR="00B767F3" w:rsidRPr="002D44DE" w:rsidRDefault="00B767F3">
            <w:pPr>
              <w:rPr>
                <w:rFonts w:ascii="Arial" w:hAnsi="Arial" w:cs="Arial"/>
                <w:b/>
                <w:bCs/>
                <w:kern w:val="2"/>
                <w:sz w:val="22"/>
                <w:szCs w:val="22"/>
              </w:rPr>
            </w:pPr>
          </w:p>
          <w:p w14:paraId="5B58D0BD" w14:textId="77777777" w:rsidR="00B767F3" w:rsidRPr="002D44DE" w:rsidRDefault="00B767F3">
            <w:pPr>
              <w:rPr>
                <w:rFonts w:ascii="Arial" w:hAnsi="Arial" w:cs="Arial"/>
                <w:b/>
                <w:bCs/>
                <w:kern w:val="2"/>
                <w:sz w:val="22"/>
                <w:szCs w:val="22"/>
              </w:rPr>
            </w:pPr>
          </w:p>
          <w:p w14:paraId="794CC03E" w14:textId="77777777" w:rsidR="00B767F3" w:rsidRPr="002D44DE" w:rsidRDefault="00B767F3">
            <w:pPr>
              <w:rPr>
                <w:rFonts w:ascii="Arial" w:hAnsi="Arial" w:cs="Arial"/>
                <w:b/>
                <w:bCs/>
                <w:kern w:val="2"/>
                <w:sz w:val="22"/>
                <w:szCs w:val="22"/>
              </w:rPr>
            </w:pPr>
          </w:p>
          <w:p w14:paraId="5EC1253E" w14:textId="71E501D0" w:rsidR="00B767F3" w:rsidRPr="002D44DE" w:rsidRDefault="00B767F3" w:rsidP="004C60D1">
            <w:pPr>
              <w:jc w:val="both"/>
              <w:rPr>
                <w:rFonts w:ascii="Arial" w:hAnsi="Arial" w:cs="Arial"/>
                <w:b/>
                <w:bCs/>
                <w:color w:val="FF0000"/>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6D20FD5" w14:textId="4DC9962A" w:rsidR="009C0AE5" w:rsidRPr="002D44DE" w:rsidRDefault="009C0AE5" w:rsidP="009C0AE5">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lastRenderedPageBreak/>
              <w:t xml:space="preserve">1 </w:t>
            </w:r>
            <w:r w:rsidR="00334CA6" w:rsidRPr="002D44DE">
              <w:rPr>
                <w:rFonts w:ascii="Arial" w:eastAsia="Calibri" w:hAnsi="Arial" w:cs="Arial"/>
                <w:sz w:val="22"/>
                <w:szCs w:val="22"/>
                <w:lang w:eastAsia="x-none"/>
              </w:rPr>
              <w:t>P</w:t>
            </w:r>
            <w:r w:rsidRPr="002D44DE">
              <w:rPr>
                <w:rFonts w:ascii="Arial" w:eastAsia="Calibri" w:hAnsi="Arial" w:cs="Arial"/>
                <w:sz w:val="22"/>
                <w:szCs w:val="22"/>
                <w:lang w:eastAsia="x-none"/>
              </w:rPr>
              <w:t>.</w:t>
            </w:r>
            <w:r w:rsidR="001D6D8F" w:rsidRPr="002D44DE">
              <w:rPr>
                <w:rFonts w:ascii="Arial" w:eastAsia="Calibri" w:hAnsi="Arial" w:cs="Arial"/>
                <w:sz w:val="22"/>
                <w:szCs w:val="22"/>
                <w:lang w:eastAsia="x-none"/>
              </w:rPr>
              <w:t xml:space="preserve"> </w:t>
            </w:r>
            <w:r w:rsidRPr="002D44DE">
              <w:rPr>
                <w:rFonts w:ascii="Arial" w:eastAsia="Calibri" w:hAnsi="Arial" w:cs="Arial"/>
                <w:sz w:val="22"/>
                <w:szCs w:val="22"/>
                <w:lang w:eastAsia="x-none"/>
              </w:rPr>
              <w:t>o.</w:t>
            </w:r>
            <w:r w:rsidR="001D6D8F" w:rsidRPr="002D44DE">
              <w:rPr>
                <w:rFonts w:ascii="Arial" w:eastAsia="Calibri" w:hAnsi="Arial" w:cs="Arial"/>
                <w:sz w:val="22"/>
                <w:szCs w:val="22"/>
                <w:lang w:eastAsia="x-none"/>
              </w:rPr>
              <w:t xml:space="preserve"> </w:t>
            </w:r>
            <w:r w:rsidRPr="002D44DE">
              <w:rPr>
                <w:rFonts w:ascii="Arial" w:eastAsia="Calibri" w:hAnsi="Arial" w:cs="Arial"/>
                <w:sz w:val="22"/>
                <w:szCs w:val="22"/>
                <w:lang w:eastAsia="x-none"/>
              </w:rPr>
              <w:t xml:space="preserve">d. Pradinės Sutarties vertė </w:t>
            </w:r>
            <w:r w:rsidR="00E33116" w:rsidRPr="002D44DE">
              <w:rPr>
                <w:rFonts w:ascii="Arial" w:eastAsia="Calibri" w:hAnsi="Arial" w:cs="Arial"/>
                <w:sz w:val="22"/>
                <w:szCs w:val="22"/>
                <w:lang w:eastAsia="x-none"/>
              </w:rPr>
              <w:t>17 474</w:t>
            </w:r>
            <w:r w:rsidRPr="002D44DE">
              <w:rPr>
                <w:rFonts w:ascii="Arial" w:eastAsia="Calibri" w:hAnsi="Arial" w:cs="Arial"/>
                <w:sz w:val="22"/>
                <w:szCs w:val="22"/>
                <w:lang w:eastAsia="x-none"/>
              </w:rPr>
              <w:t xml:space="preserve">,00 Eur </w:t>
            </w:r>
            <w:r w:rsidRPr="002D44DE">
              <w:rPr>
                <w:rFonts w:ascii="Arial" w:eastAsia="Calibri" w:hAnsi="Arial" w:cs="Arial"/>
                <w:iCs/>
                <w:sz w:val="22"/>
                <w:szCs w:val="22"/>
                <w:lang w:eastAsia="x-none"/>
              </w:rPr>
              <w:t>(</w:t>
            </w:r>
            <w:r w:rsidR="00E33116" w:rsidRPr="002D44DE">
              <w:rPr>
                <w:rFonts w:ascii="Arial" w:eastAsia="Calibri" w:hAnsi="Arial" w:cs="Arial"/>
                <w:iCs/>
                <w:sz w:val="22"/>
                <w:szCs w:val="22"/>
                <w:lang w:eastAsia="x-none"/>
              </w:rPr>
              <w:t>septyniolika</w:t>
            </w:r>
            <w:r w:rsidRPr="002D44DE">
              <w:rPr>
                <w:rFonts w:ascii="Arial" w:eastAsia="Calibri" w:hAnsi="Arial" w:cs="Arial"/>
                <w:iCs/>
                <w:sz w:val="22"/>
                <w:szCs w:val="22"/>
                <w:lang w:eastAsia="x-none"/>
              </w:rPr>
              <w:t xml:space="preserve"> tūkstančių </w:t>
            </w:r>
            <w:r w:rsidR="000D3051" w:rsidRPr="002D44DE">
              <w:rPr>
                <w:rFonts w:ascii="Arial" w:eastAsia="Calibri" w:hAnsi="Arial" w:cs="Arial"/>
                <w:iCs/>
                <w:sz w:val="22"/>
                <w:szCs w:val="22"/>
                <w:lang w:eastAsia="x-none"/>
              </w:rPr>
              <w:t xml:space="preserve">keturi šimtai septyniasdešimt </w:t>
            </w:r>
            <w:r w:rsidR="004B17AA" w:rsidRPr="002D44DE">
              <w:rPr>
                <w:rFonts w:ascii="Arial" w:eastAsia="Calibri" w:hAnsi="Arial" w:cs="Arial"/>
                <w:iCs/>
                <w:sz w:val="22"/>
                <w:szCs w:val="22"/>
                <w:lang w:eastAsia="x-none"/>
              </w:rPr>
              <w:t xml:space="preserve">keturi </w:t>
            </w:r>
            <w:r w:rsidRPr="002D44DE">
              <w:rPr>
                <w:rFonts w:ascii="Arial" w:eastAsia="Calibri" w:hAnsi="Arial" w:cs="Arial"/>
                <w:iCs/>
                <w:sz w:val="22"/>
                <w:szCs w:val="22"/>
                <w:lang w:eastAsia="x-none"/>
              </w:rPr>
              <w:t>eur</w:t>
            </w:r>
            <w:r w:rsidR="00C744A6" w:rsidRPr="002D44DE">
              <w:rPr>
                <w:rFonts w:ascii="Arial" w:eastAsia="Calibri" w:hAnsi="Arial" w:cs="Arial"/>
                <w:iCs/>
                <w:sz w:val="22"/>
                <w:szCs w:val="22"/>
                <w:lang w:eastAsia="x-none"/>
              </w:rPr>
              <w:t>ai</w:t>
            </w:r>
            <w:r w:rsidRPr="002D44DE">
              <w:rPr>
                <w:rFonts w:ascii="Arial" w:eastAsia="Calibri" w:hAnsi="Arial" w:cs="Arial"/>
                <w:iCs/>
                <w:sz w:val="22"/>
                <w:szCs w:val="22"/>
                <w:lang w:eastAsia="x-none"/>
              </w:rPr>
              <w:t>,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 xml:space="preserve">neįskaitant pridėtinės vertės mokesčio (toliau – </w:t>
            </w:r>
            <w:r w:rsidRPr="002D44DE">
              <w:rPr>
                <w:rFonts w:ascii="Arial" w:eastAsia="Calibri" w:hAnsi="Arial" w:cs="Arial"/>
                <w:b/>
                <w:sz w:val="22"/>
                <w:szCs w:val="22"/>
                <w:lang w:eastAsia="x-none"/>
              </w:rPr>
              <w:t>PVM</w:t>
            </w:r>
            <w:r w:rsidRPr="002D44DE">
              <w:rPr>
                <w:rFonts w:ascii="Arial" w:eastAsia="Calibri" w:hAnsi="Arial" w:cs="Arial"/>
                <w:sz w:val="22"/>
                <w:szCs w:val="22"/>
                <w:lang w:eastAsia="x-none"/>
              </w:rPr>
              <w:t>).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1 P.</w:t>
            </w:r>
            <w:r w:rsidR="00B74FA2" w:rsidRPr="002D44DE">
              <w:rPr>
                <w:rFonts w:ascii="Arial" w:eastAsia="Calibri" w:hAnsi="Arial" w:cs="Arial"/>
                <w:sz w:val="22"/>
                <w:szCs w:val="22"/>
                <w:lang w:eastAsia="x-none"/>
              </w:rPr>
              <w:t xml:space="preserve"> </w:t>
            </w:r>
            <w:r w:rsidRPr="002D44DE">
              <w:rPr>
                <w:rFonts w:ascii="Arial" w:eastAsia="Calibri" w:hAnsi="Arial" w:cs="Arial"/>
                <w:sz w:val="22"/>
                <w:szCs w:val="22"/>
                <w:lang w:eastAsia="x-none"/>
              </w:rPr>
              <w:t>o.</w:t>
            </w:r>
            <w:r w:rsidR="00B74FA2" w:rsidRPr="002D44DE">
              <w:rPr>
                <w:rFonts w:ascii="Arial" w:eastAsia="Calibri" w:hAnsi="Arial" w:cs="Arial"/>
                <w:sz w:val="22"/>
                <w:szCs w:val="22"/>
                <w:lang w:eastAsia="x-none"/>
              </w:rPr>
              <w:t xml:space="preserve"> </w:t>
            </w:r>
            <w:r w:rsidRPr="002D44DE">
              <w:rPr>
                <w:rFonts w:ascii="Arial" w:eastAsia="Calibri" w:hAnsi="Arial" w:cs="Arial"/>
                <w:sz w:val="22"/>
                <w:szCs w:val="22"/>
                <w:lang w:eastAsia="x-none"/>
              </w:rPr>
              <w:t xml:space="preserve">d. Sutarties maksimali kaina, įskaitant PVM – </w:t>
            </w:r>
            <w:r w:rsidR="00D263D7" w:rsidRPr="002D44DE">
              <w:rPr>
                <w:rFonts w:ascii="Arial" w:eastAsia="Calibri" w:hAnsi="Arial" w:cs="Arial"/>
                <w:sz w:val="22"/>
                <w:szCs w:val="22"/>
                <w:lang w:eastAsia="x-none"/>
              </w:rPr>
              <w:t>21 143,54</w:t>
            </w:r>
            <w:r w:rsidRPr="002D44DE">
              <w:rPr>
                <w:rFonts w:ascii="Arial" w:eastAsia="Calibri" w:hAnsi="Arial" w:cs="Arial"/>
                <w:sz w:val="22"/>
                <w:szCs w:val="22"/>
                <w:lang w:eastAsia="x-none"/>
              </w:rPr>
              <w:t xml:space="preserve"> Eur (</w:t>
            </w:r>
            <w:r w:rsidR="008649A7" w:rsidRPr="002D44DE">
              <w:rPr>
                <w:rFonts w:ascii="Arial" w:eastAsia="Calibri" w:hAnsi="Arial" w:cs="Arial"/>
                <w:sz w:val="22"/>
                <w:szCs w:val="22"/>
                <w:lang w:eastAsia="x-none"/>
              </w:rPr>
              <w:t>dvi</w:t>
            </w:r>
            <w:r w:rsidRPr="002D44DE">
              <w:rPr>
                <w:rFonts w:ascii="Arial" w:eastAsia="Calibri" w:hAnsi="Arial" w:cs="Arial"/>
                <w:sz w:val="22"/>
                <w:szCs w:val="22"/>
                <w:lang w:eastAsia="x-none"/>
              </w:rPr>
              <w:t xml:space="preserve">dešimt </w:t>
            </w:r>
            <w:r w:rsidR="00AB6619" w:rsidRPr="002D44DE">
              <w:rPr>
                <w:rFonts w:ascii="Arial" w:eastAsia="Calibri" w:hAnsi="Arial" w:cs="Arial"/>
                <w:sz w:val="22"/>
                <w:szCs w:val="22"/>
                <w:lang w:eastAsia="x-none"/>
              </w:rPr>
              <w:t>vienas</w:t>
            </w:r>
            <w:r w:rsidRPr="002D44DE">
              <w:rPr>
                <w:rFonts w:ascii="Arial" w:eastAsia="Calibri" w:hAnsi="Arial" w:cs="Arial"/>
                <w:sz w:val="22"/>
                <w:szCs w:val="22"/>
                <w:lang w:eastAsia="x-none"/>
              </w:rPr>
              <w:t xml:space="preserve"> tūkstan</w:t>
            </w:r>
            <w:r w:rsidR="00AB6619" w:rsidRPr="002D44DE">
              <w:rPr>
                <w:rFonts w:ascii="Arial" w:eastAsia="Calibri" w:hAnsi="Arial" w:cs="Arial"/>
                <w:sz w:val="22"/>
                <w:szCs w:val="22"/>
                <w:lang w:eastAsia="x-none"/>
              </w:rPr>
              <w:t>tis</w:t>
            </w:r>
            <w:r w:rsidRPr="002D44DE">
              <w:rPr>
                <w:rFonts w:ascii="Arial" w:eastAsia="Calibri" w:hAnsi="Arial" w:cs="Arial"/>
                <w:sz w:val="22"/>
                <w:szCs w:val="22"/>
                <w:lang w:eastAsia="x-none"/>
              </w:rPr>
              <w:t xml:space="preserve"> vienas šimtas </w:t>
            </w:r>
            <w:r w:rsidR="00AB6619" w:rsidRPr="002D44DE">
              <w:rPr>
                <w:rFonts w:ascii="Arial" w:eastAsia="Calibri" w:hAnsi="Arial" w:cs="Arial"/>
                <w:sz w:val="22"/>
                <w:szCs w:val="22"/>
                <w:lang w:eastAsia="x-none"/>
              </w:rPr>
              <w:t>keturias</w:t>
            </w:r>
            <w:r w:rsidRPr="002D44DE">
              <w:rPr>
                <w:rFonts w:ascii="Arial" w:eastAsia="Calibri" w:hAnsi="Arial" w:cs="Arial"/>
                <w:sz w:val="22"/>
                <w:szCs w:val="22"/>
                <w:lang w:eastAsia="x-none"/>
              </w:rPr>
              <w:t>dešimt</w:t>
            </w:r>
            <w:r w:rsidR="00477520" w:rsidRPr="002D44DE">
              <w:rPr>
                <w:rFonts w:ascii="Arial" w:eastAsia="Calibri" w:hAnsi="Arial" w:cs="Arial"/>
                <w:sz w:val="22"/>
                <w:szCs w:val="22"/>
                <w:lang w:eastAsia="x-none"/>
              </w:rPr>
              <w:t xml:space="preserve"> trys</w:t>
            </w:r>
            <w:r w:rsidRPr="002D44DE">
              <w:rPr>
                <w:rFonts w:ascii="Arial" w:eastAsia="Calibri" w:hAnsi="Arial" w:cs="Arial"/>
                <w:sz w:val="22"/>
                <w:szCs w:val="22"/>
                <w:lang w:eastAsia="x-none"/>
              </w:rPr>
              <w:t xml:space="preserve"> eur</w:t>
            </w:r>
            <w:r w:rsidR="00477520" w:rsidRPr="002D44DE">
              <w:rPr>
                <w:rFonts w:ascii="Arial" w:eastAsia="Calibri" w:hAnsi="Arial" w:cs="Arial"/>
                <w:sz w:val="22"/>
                <w:szCs w:val="22"/>
                <w:lang w:eastAsia="x-none"/>
              </w:rPr>
              <w:t>ai</w:t>
            </w:r>
            <w:r w:rsidRPr="002D44DE">
              <w:rPr>
                <w:rFonts w:ascii="Arial" w:eastAsia="Calibri" w:hAnsi="Arial" w:cs="Arial"/>
                <w:sz w:val="22"/>
                <w:szCs w:val="22"/>
                <w:lang w:eastAsia="x-none"/>
              </w:rPr>
              <w:t xml:space="preserve">, </w:t>
            </w:r>
            <w:r w:rsidR="00477520" w:rsidRPr="002D44DE">
              <w:rPr>
                <w:rFonts w:ascii="Arial" w:eastAsia="Calibri" w:hAnsi="Arial" w:cs="Arial"/>
                <w:sz w:val="22"/>
                <w:szCs w:val="22"/>
                <w:lang w:eastAsia="x-none"/>
              </w:rPr>
              <w:t>54</w:t>
            </w:r>
            <w:r w:rsidRPr="002D44DE">
              <w:rPr>
                <w:rFonts w:ascii="Arial" w:eastAsia="Calibri" w:hAnsi="Arial" w:cs="Arial"/>
                <w:sz w:val="22"/>
                <w:szCs w:val="22"/>
                <w:lang w:eastAsia="x-none"/>
              </w:rPr>
              <w:t xml:space="preserve"> ct). </w:t>
            </w:r>
          </w:p>
          <w:p w14:paraId="03B643C3" w14:textId="7523A21D" w:rsidR="009C0AE5" w:rsidRPr="002D44DE" w:rsidRDefault="009C0AE5" w:rsidP="009C0AE5">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 xml:space="preserve">2 </w:t>
            </w:r>
            <w:r w:rsidR="00B1137B" w:rsidRPr="002D44DE">
              <w:rPr>
                <w:rFonts w:ascii="Arial" w:eastAsia="Calibri" w:hAnsi="Arial" w:cs="Arial"/>
                <w:sz w:val="22"/>
                <w:szCs w:val="22"/>
                <w:lang w:eastAsia="x-none"/>
              </w:rPr>
              <w:t>P</w:t>
            </w:r>
            <w:r w:rsidR="001D6D8F" w:rsidRPr="002D44DE">
              <w:rPr>
                <w:rFonts w:ascii="Arial" w:eastAsia="Calibri" w:hAnsi="Arial" w:cs="Arial"/>
                <w:sz w:val="22"/>
                <w:szCs w:val="22"/>
                <w:lang w:eastAsia="x-none"/>
              </w:rPr>
              <w:t xml:space="preserve">. o. d. </w:t>
            </w:r>
            <w:r w:rsidRPr="002D44DE">
              <w:rPr>
                <w:rFonts w:ascii="Arial" w:eastAsia="Calibri" w:hAnsi="Arial" w:cs="Arial"/>
                <w:sz w:val="22"/>
                <w:szCs w:val="22"/>
                <w:lang w:eastAsia="x-none"/>
              </w:rPr>
              <w:t xml:space="preserve">Pradinės Sutarties vertė </w:t>
            </w:r>
            <w:r w:rsidR="00CC55F1" w:rsidRPr="002D44DE">
              <w:rPr>
                <w:rFonts w:ascii="Arial" w:eastAsia="Calibri" w:hAnsi="Arial" w:cs="Arial"/>
                <w:sz w:val="22"/>
                <w:szCs w:val="22"/>
                <w:lang w:eastAsia="x-none"/>
              </w:rPr>
              <w:t>3</w:t>
            </w:r>
            <w:r w:rsidRPr="002D44DE">
              <w:rPr>
                <w:rFonts w:ascii="Arial" w:eastAsia="Calibri" w:hAnsi="Arial" w:cs="Arial"/>
                <w:sz w:val="22"/>
                <w:szCs w:val="22"/>
                <w:lang w:eastAsia="x-none"/>
              </w:rPr>
              <w:t xml:space="preserve"> </w:t>
            </w:r>
            <w:r w:rsidR="00CC55F1" w:rsidRPr="002D44DE">
              <w:rPr>
                <w:rFonts w:ascii="Arial" w:eastAsia="Calibri" w:hAnsi="Arial" w:cs="Arial"/>
                <w:sz w:val="22"/>
                <w:szCs w:val="22"/>
                <w:lang w:eastAsia="x-none"/>
              </w:rPr>
              <w:t>488</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w:t>
            </w:r>
            <w:r w:rsidR="00CE1FB4" w:rsidRPr="002D44DE">
              <w:rPr>
                <w:rFonts w:ascii="Arial" w:eastAsia="Calibri" w:hAnsi="Arial" w:cs="Arial"/>
                <w:iCs/>
                <w:sz w:val="22"/>
                <w:szCs w:val="22"/>
                <w:lang w:eastAsia="x-none"/>
              </w:rPr>
              <w:t>trys</w:t>
            </w:r>
            <w:r w:rsidRPr="002D44DE">
              <w:rPr>
                <w:rFonts w:ascii="Arial" w:eastAsia="Calibri" w:hAnsi="Arial" w:cs="Arial"/>
                <w:iCs/>
                <w:sz w:val="22"/>
                <w:szCs w:val="22"/>
                <w:lang w:eastAsia="x-none"/>
              </w:rPr>
              <w:t xml:space="preserve"> tūkstančiai </w:t>
            </w:r>
            <w:r w:rsidR="00CE1FB4" w:rsidRPr="002D44DE">
              <w:rPr>
                <w:rFonts w:ascii="Arial" w:eastAsia="Calibri" w:hAnsi="Arial" w:cs="Arial"/>
                <w:iCs/>
                <w:sz w:val="22"/>
                <w:szCs w:val="22"/>
                <w:lang w:eastAsia="x-none"/>
              </w:rPr>
              <w:t>keturi</w:t>
            </w:r>
            <w:r w:rsidRPr="002D44DE">
              <w:rPr>
                <w:rFonts w:ascii="Arial" w:eastAsia="Calibri" w:hAnsi="Arial" w:cs="Arial"/>
                <w:iCs/>
                <w:sz w:val="22"/>
                <w:szCs w:val="22"/>
                <w:lang w:eastAsia="x-none"/>
              </w:rPr>
              <w:t xml:space="preserve"> šimtai </w:t>
            </w:r>
            <w:r w:rsidR="00CE1FB4" w:rsidRPr="002D44DE">
              <w:rPr>
                <w:rFonts w:ascii="Arial" w:eastAsia="Calibri" w:hAnsi="Arial" w:cs="Arial"/>
                <w:iCs/>
                <w:sz w:val="22"/>
                <w:szCs w:val="22"/>
                <w:lang w:eastAsia="x-none"/>
              </w:rPr>
              <w:t>aštuo</w:t>
            </w:r>
            <w:r w:rsidR="00554975" w:rsidRPr="002D44DE">
              <w:rPr>
                <w:rFonts w:ascii="Arial" w:eastAsia="Calibri" w:hAnsi="Arial" w:cs="Arial"/>
                <w:iCs/>
                <w:sz w:val="22"/>
                <w:szCs w:val="22"/>
                <w:lang w:eastAsia="x-none"/>
              </w:rPr>
              <w:t>nias</w:t>
            </w:r>
            <w:r w:rsidRPr="002D44DE">
              <w:rPr>
                <w:rFonts w:ascii="Arial" w:eastAsia="Calibri" w:hAnsi="Arial" w:cs="Arial"/>
                <w:iCs/>
                <w:sz w:val="22"/>
                <w:szCs w:val="22"/>
                <w:lang w:eastAsia="x-none"/>
              </w:rPr>
              <w:t xml:space="preserve">dešimt </w:t>
            </w:r>
            <w:r w:rsidR="00554975" w:rsidRPr="002D44DE">
              <w:rPr>
                <w:rFonts w:ascii="Arial" w:eastAsia="Calibri" w:hAnsi="Arial" w:cs="Arial"/>
                <w:iCs/>
                <w:sz w:val="22"/>
                <w:szCs w:val="22"/>
                <w:lang w:eastAsia="x-none"/>
              </w:rPr>
              <w:t xml:space="preserve">aštuoni </w:t>
            </w:r>
            <w:r w:rsidRPr="002D44DE">
              <w:rPr>
                <w:rFonts w:ascii="Arial" w:eastAsia="Calibri" w:hAnsi="Arial" w:cs="Arial"/>
                <w:iCs/>
                <w:sz w:val="22"/>
                <w:szCs w:val="22"/>
                <w:lang w:eastAsia="x-none"/>
              </w:rPr>
              <w:t>eur</w:t>
            </w:r>
            <w:r w:rsidR="00554975" w:rsidRPr="002D44DE">
              <w:rPr>
                <w:rFonts w:ascii="Arial" w:eastAsia="Calibri" w:hAnsi="Arial" w:cs="Arial"/>
                <w:iCs/>
                <w:sz w:val="22"/>
                <w:szCs w:val="22"/>
                <w:lang w:eastAsia="x-none"/>
              </w:rPr>
              <w:t>ai</w:t>
            </w:r>
            <w:r w:rsidRPr="002D44DE">
              <w:rPr>
                <w:rFonts w:ascii="Arial" w:eastAsia="Calibri" w:hAnsi="Arial" w:cs="Arial"/>
                <w:iCs/>
                <w:sz w:val="22"/>
                <w:szCs w:val="22"/>
                <w:lang w:eastAsia="x-none"/>
              </w:rPr>
              <w:t>,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2 P.</w:t>
            </w:r>
            <w:r w:rsidR="00B74FA2" w:rsidRPr="002D44DE">
              <w:rPr>
                <w:rFonts w:ascii="Arial" w:eastAsia="Calibri" w:hAnsi="Arial" w:cs="Arial"/>
                <w:sz w:val="22"/>
                <w:szCs w:val="22"/>
                <w:lang w:eastAsia="x-none"/>
              </w:rPr>
              <w:t xml:space="preserve"> </w:t>
            </w:r>
            <w:r w:rsidRPr="002D44DE">
              <w:rPr>
                <w:rFonts w:ascii="Arial" w:eastAsia="Calibri" w:hAnsi="Arial" w:cs="Arial"/>
                <w:sz w:val="22"/>
                <w:szCs w:val="22"/>
                <w:lang w:eastAsia="x-none"/>
              </w:rPr>
              <w:t>o.</w:t>
            </w:r>
            <w:r w:rsidR="00B74FA2" w:rsidRPr="002D44DE">
              <w:rPr>
                <w:rFonts w:ascii="Arial" w:eastAsia="Calibri" w:hAnsi="Arial" w:cs="Arial"/>
                <w:sz w:val="22"/>
                <w:szCs w:val="22"/>
                <w:lang w:eastAsia="x-none"/>
              </w:rPr>
              <w:t xml:space="preserve"> </w:t>
            </w:r>
            <w:r w:rsidRPr="002D44DE">
              <w:rPr>
                <w:rFonts w:ascii="Arial" w:eastAsia="Calibri" w:hAnsi="Arial" w:cs="Arial"/>
                <w:sz w:val="22"/>
                <w:szCs w:val="22"/>
                <w:lang w:eastAsia="x-none"/>
              </w:rPr>
              <w:t xml:space="preserve">d. Sutarties maksimali kaina, įskaitant PVM – </w:t>
            </w:r>
            <w:r w:rsidR="0006319D" w:rsidRPr="002D44DE">
              <w:rPr>
                <w:rFonts w:ascii="Arial" w:eastAsia="Calibri" w:hAnsi="Arial" w:cs="Arial"/>
                <w:sz w:val="22"/>
                <w:szCs w:val="22"/>
                <w:lang w:eastAsia="x-none"/>
              </w:rPr>
              <w:t>4 220,48</w:t>
            </w:r>
            <w:r w:rsidRPr="002D44DE">
              <w:rPr>
                <w:rFonts w:ascii="Arial" w:eastAsia="Calibri" w:hAnsi="Arial" w:cs="Arial"/>
                <w:sz w:val="22"/>
                <w:szCs w:val="22"/>
                <w:lang w:eastAsia="x-none"/>
              </w:rPr>
              <w:t xml:space="preserve"> Eur (</w:t>
            </w:r>
            <w:r w:rsidR="00B74FA2" w:rsidRPr="002D44DE">
              <w:rPr>
                <w:rFonts w:ascii="Arial" w:eastAsia="Calibri" w:hAnsi="Arial" w:cs="Arial"/>
                <w:sz w:val="22"/>
                <w:szCs w:val="22"/>
                <w:lang w:eastAsia="x-none"/>
              </w:rPr>
              <w:t>keturi</w:t>
            </w:r>
            <w:r w:rsidRPr="002D44DE">
              <w:rPr>
                <w:rFonts w:ascii="Arial" w:eastAsia="Calibri" w:hAnsi="Arial" w:cs="Arial"/>
                <w:sz w:val="22"/>
                <w:szCs w:val="22"/>
                <w:lang w:eastAsia="x-none"/>
              </w:rPr>
              <w:t xml:space="preserve"> tūkstanči</w:t>
            </w:r>
            <w:r w:rsidR="00B74FA2" w:rsidRPr="002D44DE">
              <w:rPr>
                <w:rFonts w:ascii="Arial" w:eastAsia="Calibri" w:hAnsi="Arial" w:cs="Arial"/>
                <w:sz w:val="22"/>
                <w:szCs w:val="22"/>
                <w:lang w:eastAsia="x-none"/>
              </w:rPr>
              <w:t>ai</w:t>
            </w:r>
            <w:r w:rsidRPr="002D44DE">
              <w:rPr>
                <w:rFonts w:ascii="Arial" w:eastAsia="Calibri" w:hAnsi="Arial" w:cs="Arial"/>
                <w:sz w:val="22"/>
                <w:szCs w:val="22"/>
                <w:lang w:eastAsia="x-none"/>
              </w:rPr>
              <w:t xml:space="preserve"> </w:t>
            </w:r>
            <w:r w:rsidR="00B74FA2" w:rsidRPr="002D44DE">
              <w:rPr>
                <w:rFonts w:ascii="Arial" w:eastAsia="Calibri" w:hAnsi="Arial" w:cs="Arial"/>
                <w:sz w:val="22"/>
                <w:szCs w:val="22"/>
                <w:lang w:eastAsia="x-none"/>
              </w:rPr>
              <w:t>du</w:t>
            </w:r>
            <w:r w:rsidRPr="002D44DE">
              <w:rPr>
                <w:rFonts w:ascii="Arial" w:eastAsia="Calibri" w:hAnsi="Arial" w:cs="Arial"/>
                <w:sz w:val="22"/>
                <w:szCs w:val="22"/>
                <w:lang w:eastAsia="x-none"/>
              </w:rPr>
              <w:t xml:space="preserve"> šimtai d</w:t>
            </w:r>
            <w:r w:rsidR="004013B7" w:rsidRPr="002D44DE">
              <w:rPr>
                <w:rFonts w:ascii="Arial" w:eastAsia="Calibri" w:hAnsi="Arial" w:cs="Arial"/>
                <w:sz w:val="22"/>
                <w:szCs w:val="22"/>
                <w:lang w:eastAsia="x-none"/>
              </w:rPr>
              <w:t>vi</w:t>
            </w:r>
            <w:r w:rsidRPr="002D44DE">
              <w:rPr>
                <w:rFonts w:ascii="Arial" w:eastAsia="Calibri" w:hAnsi="Arial" w:cs="Arial"/>
                <w:sz w:val="22"/>
                <w:szCs w:val="22"/>
                <w:lang w:eastAsia="x-none"/>
              </w:rPr>
              <w:t xml:space="preserve">dešimt eurai, </w:t>
            </w:r>
            <w:r w:rsidR="00795FEB" w:rsidRPr="002D44DE">
              <w:rPr>
                <w:rFonts w:ascii="Arial" w:eastAsia="Calibri" w:hAnsi="Arial" w:cs="Arial"/>
                <w:sz w:val="22"/>
                <w:szCs w:val="22"/>
                <w:lang w:eastAsia="x-none"/>
              </w:rPr>
              <w:t>48</w:t>
            </w:r>
            <w:r w:rsidRPr="002D44DE">
              <w:rPr>
                <w:rFonts w:ascii="Arial" w:eastAsia="Calibri" w:hAnsi="Arial" w:cs="Arial"/>
                <w:sz w:val="22"/>
                <w:szCs w:val="22"/>
                <w:lang w:eastAsia="x-none"/>
              </w:rPr>
              <w:t xml:space="preserve"> ct).</w:t>
            </w:r>
          </w:p>
          <w:p w14:paraId="295EDA5B" w14:textId="74C4C3E6" w:rsidR="00761A67" w:rsidRPr="002D44DE" w:rsidRDefault="00A0685F" w:rsidP="00761A67">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3</w:t>
            </w:r>
            <w:r w:rsidR="00761A67" w:rsidRPr="002D44DE">
              <w:rPr>
                <w:rFonts w:ascii="Arial" w:eastAsia="Calibri" w:hAnsi="Arial" w:cs="Arial"/>
                <w:sz w:val="22"/>
                <w:szCs w:val="22"/>
                <w:lang w:eastAsia="x-none"/>
              </w:rPr>
              <w:t xml:space="preserve"> P. o. d. Pradinės Sutarties vertė </w:t>
            </w:r>
            <w:r w:rsidR="00DA57CC" w:rsidRPr="002D44DE">
              <w:rPr>
                <w:rFonts w:ascii="Arial" w:eastAsia="Calibri" w:hAnsi="Arial" w:cs="Arial"/>
                <w:sz w:val="22"/>
                <w:szCs w:val="22"/>
                <w:lang w:eastAsia="x-none"/>
              </w:rPr>
              <w:t>14 038</w:t>
            </w:r>
            <w:r w:rsidR="00761A67" w:rsidRPr="002D44DE">
              <w:rPr>
                <w:rFonts w:ascii="Arial" w:hAnsi="Arial" w:cs="Arial"/>
                <w:color w:val="000000"/>
                <w:sz w:val="22"/>
                <w:szCs w:val="22"/>
                <w:lang w:eastAsia="lt-LT"/>
              </w:rPr>
              <w:t xml:space="preserve">,00 </w:t>
            </w:r>
            <w:r w:rsidR="00761A67" w:rsidRPr="002D44DE">
              <w:rPr>
                <w:rFonts w:ascii="Arial" w:eastAsia="Calibri" w:hAnsi="Arial" w:cs="Arial"/>
                <w:sz w:val="22"/>
                <w:szCs w:val="22"/>
                <w:lang w:eastAsia="x-none"/>
              </w:rPr>
              <w:t xml:space="preserve">Eur </w:t>
            </w:r>
            <w:r w:rsidR="00761A67" w:rsidRPr="002D44DE">
              <w:rPr>
                <w:rFonts w:ascii="Arial" w:eastAsia="Calibri" w:hAnsi="Arial" w:cs="Arial"/>
                <w:iCs/>
                <w:sz w:val="22"/>
                <w:szCs w:val="22"/>
                <w:lang w:eastAsia="x-none"/>
              </w:rPr>
              <w:t>(</w:t>
            </w:r>
            <w:r w:rsidR="001A7579" w:rsidRPr="002D44DE">
              <w:rPr>
                <w:rFonts w:ascii="Arial" w:eastAsia="Calibri" w:hAnsi="Arial" w:cs="Arial"/>
                <w:iCs/>
                <w:sz w:val="22"/>
                <w:szCs w:val="22"/>
                <w:lang w:eastAsia="x-none"/>
              </w:rPr>
              <w:t>keturiolika</w:t>
            </w:r>
            <w:r w:rsidR="00761A67" w:rsidRPr="002D44DE">
              <w:rPr>
                <w:rFonts w:ascii="Arial" w:eastAsia="Calibri" w:hAnsi="Arial" w:cs="Arial"/>
                <w:iCs/>
                <w:sz w:val="22"/>
                <w:szCs w:val="22"/>
                <w:lang w:eastAsia="x-none"/>
              </w:rPr>
              <w:t xml:space="preserve"> tūkstanči</w:t>
            </w:r>
            <w:r w:rsidR="001A7579" w:rsidRPr="002D44DE">
              <w:rPr>
                <w:rFonts w:ascii="Arial" w:eastAsia="Calibri" w:hAnsi="Arial" w:cs="Arial"/>
                <w:iCs/>
                <w:sz w:val="22"/>
                <w:szCs w:val="22"/>
                <w:lang w:eastAsia="x-none"/>
              </w:rPr>
              <w:t>ų</w:t>
            </w:r>
            <w:r w:rsidR="00761A67" w:rsidRPr="002D44DE">
              <w:rPr>
                <w:rFonts w:ascii="Arial" w:eastAsia="Calibri" w:hAnsi="Arial" w:cs="Arial"/>
                <w:iCs/>
                <w:sz w:val="22"/>
                <w:szCs w:val="22"/>
                <w:lang w:eastAsia="x-none"/>
              </w:rPr>
              <w:t xml:space="preserve"> </w:t>
            </w:r>
            <w:r w:rsidR="00FB06D7" w:rsidRPr="002D44DE">
              <w:rPr>
                <w:rFonts w:ascii="Arial" w:eastAsia="Calibri" w:hAnsi="Arial" w:cs="Arial"/>
                <w:iCs/>
                <w:sz w:val="22"/>
                <w:szCs w:val="22"/>
                <w:lang w:eastAsia="x-none"/>
              </w:rPr>
              <w:t>tris</w:t>
            </w:r>
            <w:r w:rsidR="00761A67" w:rsidRPr="002D44DE">
              <w:rPr>
                <w:rFonts w:ascii="Arial" w:eastAsia="Calibri" w:hAnsi="Arial" w:cs="Arial"/>
                <w:iCs/>
                <w:sz w:val="22"/>
                <w:szCs w:val="22"/>
                <w:lang w:eastAsia="x-none"/>
              </w:rPr>
              <w:t>dešimt aštuoni eurai, 00 ct)</w:t>
            </w:r>
            <w:r w:rsidR="00761A67" w:rsidRPr="002D44DE">
              <w:rPr>
                <w:rFonts w:ascii="Arial" w:eastAsia="Calibri" w:hAnsi="Arial" w:cs="Arial"/>
                <w:i/>
                <w:sz w:val="22"/>
                <w:szCs w:val="22"/>
                <w:lang w:eastAsia="x-none"/>
              </w:rPr>
              <w:t xml:space="preserve">, </w:t>
            </w:r>
            <w:r w:rsidR="00761A67" w:rsidRPr="002D44DE">
              <w:rPr>
                <w:rFonts w:ascii="Arial" w:eastAsia="Calibri" w:hAnsi="Arial" w:cs="Arial"/>
                <w:sz w:val="22"/>
                <w:szCs w:val="22"/>
                <w:lang w:eastAsia="x-none"/>
              </w:rPr>
              <w:t>neįskaitant PVM. Sutarčiai taikomas 21</w:t>
            </w:r>
            <w:r w:rsidR="00761A67" w:rsidRPr="002D44DE">
              <w:rPr>
                <w:rFonts w:ascii="Arial" w:eastAsia="Calibri" w:hAnsi="Arial" w:cs="Arial"/>
                <w:color w:val="538135" w:themeColor="accent6" w:themeShade="BF"/>
                <w:sz w:val="22"/>
                <w:szCs w:val="22"/>
                <w:lang w:eastAsia="x-none"/>
              </w:rPr>
              <w:t xml:space="preserve"> </w:t>
            </w:r>
            <w:r w:rsidR="00761A67" w:rsidRPr="002D44DE">
              <w:rPr>
                <w:rFonts w:ascii="Arial" w:eastAsia="Calibri" w:hAnsi="Arial" w:cs="Arial"/>
                <w:sz w:val="22"/>
                <w:szCs w:val="22"/>
                <w:lang w:eastAsia="x-none"/>
              </w:rPr>
              <w:t xml:space="preserve">proc. dydžio PVM. </w:t>
            </w:r>
            <w:r w:rsidRPr="002D44DE">
              <w:rPr>
                <w:rFonts w:ascii="Arial" w:eastAsia="Calibri" w:hAnsi="Arial" w:cs="Arial"/>
                <w:sz w:val="22"/>
                <w:szCs w:val="22"/>
                <w:lang w:eastAsia="x-none"/>
              </w:rPr>
              <w:t>3</w:t>
            </w:r>
            <w:r w:rsidR="00761A67" w:rsidRPr="002D44DE">
              <w:rPr>
                <w:rFonts w:ascii="Arial" w:eastAsia="Calibri" w:hAnsi="Arial" w:cs="Arial"/>
                <w:sz w:val="22"/>
                <w:szCs w:val="22"/>
                <w:lang w:eastAsia="x-none"/>
              </w:rPr>
              <w:t xml:space="preserve"> P. o. d. Sutarties maksimali kaina, įskaitant PVM – </w:t>
            </w:r>
            <w:r w:rsidR="00633DBC" w:rsidRPr="002D44DE">
              <w:rPr>
                <w:rFonts w:ascii="Arial" w:eastAsia="Calibri" w:hAnsi="Arial" w:cs="Arial"/>
                <w:sz w:val="22"/>
                <w:szCs w:val="22"/>
                <w:lang w:eastAsia="x-none"/>
              </w:rPr>
              <w:t>16</w:t>
            </w:r>
            <w:r w:rsidR="001C7B8A" w:rsidRPr="002D44DE">
              <w:rPr>
                <w:rFonts w:ascii="Arial" w:eastAsia="Calibri" w:hAnsi="Arial" w:cs="Arial"/>
                <w:sz w:val="22"/>
                <w:szCs w:val="22"/>
                <w:lang w:eastAsia="x-none"/>
              </w:rPr>
              <w:t xml:space="preserve"> 985,98</w:t>
            </w:r>
            <w:r w:rsidR="00761A67" w:rsidRPr="002D44DE">
              <w:rPr>
                <w:rFonts w:ascii="Arial" w:eastAsia="Calibri" w:hAnsi="Arial" w:cs="Arial"/>
                <w:sz w:val="22"/>
                <w:szCs w:val="22"/>
                <w:lang w:eastAsia="x-none"/>
              </w:rPr>
              <w:t xml:space="preserve"> Eur (</w:t>
            </w:r>
            <w:r w:rsidR="001C7B8A" w:rsidRPr="002D44DE">
              <w:rPr>
                <w:rFonts w:ascii="Arial" w:eastAsia="Calibri" w:hAnsi="Arial" w:cs="Arial"/>
                <w:sz w:val="22"/>
                <w:szCs w:val="22"/>
                <w:lang w:eastAsia="x-none"/>
              </w:rPr>
              <w:t>šešiolika</w:t>
            </w:r>
            <w:r w:rsidR="00761A67" w:rsidRPr="002D44DE">
              <w:rPr>
                <w:rFonts w:ascii="Arial" w:eastAsia="Calibri" w:hAnsi="Arial" w:cs="Arial"/>
                <w:sz w:val="22"/>
                <w:szCs w:val="22"/>
                <w:lang w:eastAsia="x-none"/>
              </w:rPr>
              <w:t xml:space="preserve"> tūkstanči</w:t>
            </w:r>
            <w:r w:rsidR="001C7B8A" w:rsidRPr="002D44DE">
              <w:rPr>
                <w:rFonts w:ascii="Arial" w:eastAsia="Calibri" w:hAnsi="Arial" w:cs="Arial"/>
                <w:sz w:val="22"/>
                <w:szCs w:val="22"/>
                <w:lang w:eastAsia="x-none"/>
              </w:rPr>
              <w:t>ų</w:t>
            </w:r>
            <w:r w:rsidR="00761A67" w:rsidRPr="002D44DE">
              <w:rPr>
                <w:rFonts w:ascii="Arial" w:eastAsia="Calibri" w:hAnsi="Arial" w:cs="Arial"/>
                <w:sz w:val="22"/>
                <w:szCs w:val="22"/>
                <w:lang w:eastAsia="x-none"/>
              </w:rPr>
              <w:t xml:space="preserve"> </w:t>
            </w:r>
            <w:r w:rsidR="001C7B8A" w:rsidRPr="002D44DE">
              <w:rPr>
                <w:rFonts w:ascii="Arial" w:eastAsia="Calibri" w:hAnsi="Arial" w:cs="Arial"/>
                <w:sz w:val="22"/>
                <w:szCs w:val="22"/>
                <w:lang w:eastAsia="x-none"/>
              </w:rPr>
              <w:t>devyni</w:t>
            </w:r>
            <w:r w:rsidR="00761A67" w:rsidRPr="002D44DE">
              <w:rPr>
                <w:rFonts w:ascii="Arial" w:eastAsia="Calibri" w:hAnsi="Arial" w:cs="Arial"/>
                <w:sz w:val="22"/>
                <w:szCs w:val="22"/>
                <w:lang w:eastAsia="x-none"/>
              </w:rPr>
              <w:t xml:space="preserve"> šimtai </w:t>
            </w:r>
            <w:r w:rsidR="00AC665E" w:rsidRPr="002D44DE">
              <w:rPr>
                <w:rFonts w:ascii="Arial" w:eastAsia="Calibri" w:hAnsi="Arial" w:cs="Arial"/>
                <w:sz w:val="22"/>
                <w:szCs w:val="22"/>
                <w:lang w:eastAsia="x-none"/>
              </w:rPr>
              <w:t>aštuonias</w:t>
            </w:r>
            <w:r w:rsidR="00761A67" w:rsidRPr="002D44DE">
              <w:rPr>
                <w:rFonts w:ascii="Arial" w:eastAsia="Calibri" w:hAnsi="Arial" w:cs="Arial"/>
                <w:sz w:val="22"/>
                <w:szCs w:val="22"/>
                <w:lang w:eastAsia="x-none"/>
              </w:rPr>
              <w:t xml:space="preserve">dešimt </w:t>
            </w:r>
            <w:r w:rsidR="00AC665E" w:rsidRPr="002D44DE">
              <w:rPr>
                <w:rFonts w:ascii="Arial" w:eastAsia="Calibri" w:hAnsi="Arial" w:cs="Arial"/>
                <w:sz w:val="22"/>
                <w:szCs w:val="22"/>
                <w:lang w:eastAsia="x-none"/>
              </w:rPr>
              <w:t xml:space="preserve">penki </w:t>
            </w:r>
            <w:r w:rsidR="00761A67" w:rsidRPr="002D44DE">
              <w:rPr>
                <w:rFonts w:ascii="Arial" w:eastAsia="Calibri" w:hAnsi="Arial" w:cs="Arial"/>
                <w:sz w:val="22"/>
                <w:szCs w:val="22"/>
                <w:lang w:eastAsia="x-none"/>
              </w:rPr>
              <w:t xml:space="preserve">eurai, </w:t>
            </w:r>
            <w:r w:rsidR="00AC665E" w:rsidRPr="002D44DE">
              <w:rPr>
                <w:rFonts w:ascii="Arial" w:eastAsia="Calibri" w:hAnsi="Arial" w:cs="Arial"/>
                <w:sz w:val="22"/>
                <w:szCs w:val="22"/>
                <w:lang w:eastAsia="x-none"/>
              </w:rPr>
              <w:t>98</w:t>
            </w:r>
            <w:r w:rsidR="00761A67" w:rsidRPr="002D44DE">
              <w:rPr>
                <w:rFonts w:ascii="Arial" w:eastAsia="Calibri" w:hAnsi="Arial" w:cs="Arial"/>
                <w:sz w:val="22"/>
                <w:szCs w:val="22"/>
                <w:lang w:eastAsia="x-none"/>
              </w:rPr>
              <w:t xml:space="preserve"> ct).</w:t>
            </w:r>
          </w:p>
          <w:p w14:paraId="726469D0" w14:textId="558C5F7D" w:rsidR="00AC665E" w:rsidRPr="002D44DE" w:rsidRDefault="00AC665E" w:rsidP="00AC665E">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4 P. o. d. Pradinės Sutarties vertė 1</w:t>
            </w:r>
            <w:r w:rsidR="00043315" w:rsidRPr="002D44DE">
              <w:rPr>
                <w:rFonts w:ascii="Arial" w:eastAsia="Calibri" w:hAnsi="Arial" w:cs="Arial"/>
                <w:sz w:val="22"/>
                <w:szCs w:val="22"/>
                <w:lang w:eastAsia="x-none"/>
              </w:rPr>
              <w:t>0</w:t>
            </w:r>
            <w:r w:rsidRPr="002D44DE">
              <w:rPr>
                <w:rFonts w:ascii="Arial" w:eastAsia="Calibri" w:hAnsi="Arial" w:cs="Arial"/>
                <w:sz w:val="22"/>
                <w:szCs w:val="22"/>
                <w:lang w:eastAsia="x-none"/>
              </w:rPr>
              <w:t> 0</w:t>
            </w:r>
            <w:r w:rsidR="00043315" w:rsidRPr="002D44DE">
              <w:rPr>
                <w:rFonts w:ascii="Arial" w:eastAsia="Calibri" w:hAnsi="Arial" w:cs="Arial"/>
                <w:sz w:val="22"/>
                <w:szCs w:val="22"/>
                <w:lang w:eastAsia="x-none"/>
              </w:rPr>
              <w:t>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w:t>
            </w:r>
            <w:r w:rsidR="00043315" w:rsidRPr="002D44DE">
              <w:rPr>
                <w:rFonts w:ascii="Arial" w:eastAsia="Calibri" w:hAnsi="Arial" w:cs="Arial"/>
                <w:iCs/>
                <w:sz w:val="22"/>
                <w:szCs w:val="22"/>
                <w:lang w:eastAsia="x-none"/>
              </w:rPr>
              <w:t>dešimt</w:t>
            </w:r>
            <w:r w:rsidRPr="002D44DE">
              <w:rPr>
                <w:rFonts w:ascii="Arial" w:eastAsia="Calibri" w:hAnsi="Arial" w:cs="Arial"/>
                <w:iCs/>
                <w:sz w:val="22"/>
                <w:szCs w:val="22"/>
                <w:lang w:eastAsia="x-none"/>
              </w:rPr>
              <w:t xml:space="preserve"> tūkstančių eur</w:t>
            </w:r>
            <w:r w:rsidR="00043315" w:rsidRPr="002D44DE">
              <w:rPr>
                <w:rFonts w:ascii="Arial" w:eastAsia="Calibri" w:hAnsi="Arial" w:cs="Arial"/>
                <w:iCs/>
                <w:sz w:val="22"/>
                <w:szCs w:val="22"/>
                <w:lang w:eastAsia="x-none"/>
              </w:rPr>
              <w:t>ų</w:t>
            </w:r>
            <w:r w:rsidRPr="002D44DE">
              <w:rPr>
                <w:rFonts w:ascii="Arial" w:eastAsia="Calibri" w:hAnsi="Arial" w:cs="Arial"/>
                <w:iCs/>
                <w:sz w:val="22"/>
                <w:szCs w:val="22"/>
                <w:lang w:eastAsia="x-none"/>
              </w:rPr>
              <w:t>,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w:t>
            </w:r>
            <w:r w:rsidR="000E36BA" w:rsidRPr="002D44DE">
              <w:rPr>
                <w:rFonts w:ascii="Arial" w:eastAsia="Calibri" w:hAnsi="Arial" w:cs="Arial"/>
                <w:sz w:val="22"/>
                <w:szCs w:val="22"/>
                <w:lang w:eastAsia="x-none"/>
              </w:rPr>
              <w:t>4</w:t>
            </w:r>
            <w:r w:rsidRPr="002D44DE">
              <w:rPr>
                <w:rFonts w:ascii="Arial" w:eastAsia="Calibri" w:hAnsi="Arial" w:cs="Arial"/>
                <w:sz w:val="22"/>
                <w:szCs w:val="22"/>
                <w:lang w:eastAsia="x-none"/>
              </w:rPr>
              <w:t xml:space="preserve"> P. o. d. Sutarties maksimali kaina, įskaitant PVM – </w:t>
            </w:r>
            <w:r w:rsidR="00AD2C12" w:rsidRPr="002D44DE">
              <w:rPr>
                <w:rFonts w:ascii="Arial" w:eastAsia="Calibri" w:hAnsi="Arial" w:cs="Arial"/>
                <w:sz w:val="22"/>
                <w:szCs w:val="22"/>
                <w:lang w:eastAsia="x-none"/>
              </w:rPr>
              <w:t>12 100,00</w:t>
            </w:r>
            <w:r w:rsidRPr="002D44DE">
              <w:rPr>
                <w:rFonts w:ascii="Arial" w:eastAsia="Calibri" w:hAnsi="Arial" w:cs="Arial"/>
                <w:sz w:val="22"/>
                <w:szCs w:val="22"/>
                <w:lang w:eastAsia="x-none"/>
              </w:rPr>
              <w:t xml:space="preserve"> Eur (</w:t>
            </w:r>
            <w:r w:rsidR="00AD2C12" w:rsidRPr="002D44DE">
              <w:rPr>
                <w:rFonts w:ascii="Arial" w:eastAsia="Calibri" w:hAnsi="Arial" w:cs="Arial"/>
                <w:sz w:val="22"/>
                <w:szCs w:val="22"/>
                <w:lang w:eastAsia="x-none"/>
              </w:rPr>
              <w:t>dvylika</w:t>
            </w:r>
            <w:r w:rsidRPr="002D44DE">
              <w:rPr>
                <w:rFonts w:ascii="Arial" w:eastAsia="Calibri" w:hAnsi="Arial" w:cs="Arial"/>
                <w:sz w:val="22"/>
                <w:szCs w:val="22"/>
                <w:lang w:eastAsia="x-none"/>
              </w:rPr>
              <w:t xml:space="preserve"> tūkstančių šimta</w:t>
            </w:r>
            <w:r w:rsidR="005E6F1E" w:rsidRPr="002D44DE">
              <w:rPr>
                <w:rFonts w:ascii="Arial" w:eastAsia="Calibri" w:hAnsi="Arial" w:cs="Arial"/>
                <w:sz w:val="22"/>
                <w:szCs w:val="22"/>
                <w:lang w:eastAsia="x-none"/>
              </w:rPr>
              <w:t>s</w:t>
            </w:r>
            <w:r w:rsidRPr="002D44DE">
              <w:rPr>
                <w:rFonts w:ascii="Arial" w:eastAsia="Calibri" w:hAnsi="Arial" w:cs="Arial"/>
                <w:sz w:val="22"/>
                <w:szCs w:val="22"/>
                <w:lang w:eastAsia="x-none"/>
              </w:rPr>
              <w:t xml:space="preserve"> eur</w:t>
            </w:r>
            <w:r w:rsidR="005E6F1E" w:rsidRPr="002D44DE">
              <w:rPr>
                <w:rFonts w:ascii="Arial" w:eastAsia="Calibri" w:hAnsi="Arial" w:cs="Arial"/>
                <w:sz w:val="22"/>
                <w:szCs w:val="22"/>
                <w:lang w:eastAsia="x-none"/>
              </w:rPr>
              <w:t>ų</w:t>
            </w:r>
            <w:r w:rsidRPr="002D44DE">
              <w:rPr>
                <w:rFonts w:ascii="Arial" w:eastAsia="Calibri" w:hAnsi="Arial" w:cs="Arial"/>
                <w:sz w:val="22"/>
                <w:szCs w:val="22"/>
                <w:lang w:eastAsia="x-none"/>
              </w:rPr>
              <w:t xml:space="preserve">, </w:t>
            </w:r>
            <w:r w:rsidR="005E6F1E" w:rsidRPr="002D44DE">
              <w:rPr>
                <w:rFonts w:ascii="Arial" w:eastAsia="Calibri" w:hAnsi="Arial" w:cs="Arial"/>
                <w:sz w:val="22"/>
                <w:szCs w:val="22"/>
                <w:lang w:eastAsia="x-none"/>
              </w:rPr>
              <w:t>00</w:t>
            </w:r>
            <w:r w:rsidRPr="002D44DE">
              <w:rPr>
                <w:rFonts w:ascii="Arial" w:eastAsia="Calibri" w:hAnsi="Arial" w:cs="Arial"/>
                <w:sz w:val="22"/>
                <w:szCs w:val="22"/>
                <w:lang w:eastAsia="x-none"/>
              </w:rPr>
              <w:t xml:space="preserve"> ct).</w:t>
            </w:r>
          </w:p>
          <w:p w14:paraId="6B4A38D0" w14:textId="435B765F" w:rsidR="00FA2EB6" w:rsidRPr="002D44DE" w:rsidRDefault="00FA2EB6" w:rsidP="00FA2EB6">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 xml:space="preserve">5 P. o. d. Pradinės Sutarties vertė </w:t>
            </w:r>
            <w:r w:rsidR="009408EC" w:rsidRPr="002D44DE">
              <w:rPr>
                <w:rFonts w:ascii="Arial" w:eastAsia="Calibri" w:hAnsi="Arial" w:cs="Arial"/>
                <w:sz w:val="22"/>
                <w:szCs w:val="22"/>
                <w:lang w:eastAsia="x-none"/>
              </w:rPr>
              <w:t>23</w:t>
            </w:r>
            <w:r w:rsidRPr="002D44DE">
              <w:rPr>
                <w:rFonts w:ascii="Arial" w:eastAsia="Calibri" w:hAnsi="Arial" w:cs="Arial"/>
                <w:sz w:val="22"/>
                <w:szCs w:val="22"/>
                <w:lang w:eastAsia="x-none"/>
              </w:rPr>
              <w:t> </w:t>
            </w:r>
            <w:r w:rsidR="009408EC" w:rsidRPr="002D44DE">
              <w:rPr>
                <w:rFonts w:ascii="Arial" w:eastAsia="Calibri" w:hAnsi="Arial" w:cs="Arial"/>
                <w:sz w:val="22"/>
                <w:szCs w:val="22"/>
                <w:lang w:eastAsia="x-none"/>
              </w:rPr>
              <w:t>25</w:t>
            </w:r>
            <w:r w:rsidRPr="002D44DE">
              <w:rPr>
                <w:rFonts w:ascii="Arial" w:eastAsia="Calibri" w:hAnsi="Arial" w:cs="Arial"/>
                <w:sz w:val="22"/>
                <w:szCs w:val="22"/>
                <w:lang w:eastAsia="x-none"/>
              </w:rPr>
              <w:t>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(d</w:t>
            </w:r>
            <w:r w:rsidR="00126D1B" w:rsidRPr="002D44DE">
              <w:rPr>
                <w:rFonts w:ascii="Arial" w:eastAsia="Calibri" w:hAnsi="Arial" w:cs="Arial"/>
                <w:iCs/>
                <w:sz w:val="22"/>
                <w:szCs w:val="22"/>
                <w:lang w:eastAsia="x-none"/>
              </w:rPr>
              <w:t>videšimt</w:t>
            </w:r>
            <w:r w:rsidR="00B71085" w:rsidRPr="002D44DE">
              <w:rPr>
                <w:rFonts w:ascii="Arial" w:eastAsia="Calibri" w:hAnsi="Arial" w:cs="Arial"/>
                <w:iCs/>
                <w:sz w:val="22"/>
                <w:szCs w:val="22"/>
                <w:lang w:eastAsia="x-none"/>
              </w:rPr>
              <w:t xml:space="preserve"> trys</w:t>
            </w:r>
            <w:r w:rsidRPr="002D44DE">
              <w:rPr>
                <w:rFonts w:ascii="Arial" w:eastAsia="Calibri" w:hAnsi="Arial" w:cs="Arial"/>
                <w:iCs/>
                <w:sz w:val="22"/>
                <w:szCs w:val="22"/>
                <w:lang w:eastAsia="x-none"/>
              </w:rPr>
              <w:t xml:space="preserve"> tūkstanči</w:t>
            </w:r>
            <w:r w:rsidR="00B71085" w:rsidRPr="002D44DE">
              <w:rPr>
                <w:rFonts w:ascii="Arial" w:eastAsia="Calibri" w:hAnsi="Arial" w:cs="Arial"/>
                <w:iCs/>
                <w:sz w:val="22"/>
                <w:szCs w:val="22"/>
                <w:lang w:eastAsia="x-none"/>
              </w:rPr>
              <w:t>ai du šimtai penkiasdešimt</w:t>
            </w:r>
            <w:r w:rsidRPr="002D44DE">
              <w:rPr>
                <w:rFonts w:ascii="Arial" w:eastAsia="Calibri" w:hAnsi="Arial" w:cs="Arial"/>
                <w:iCs/>
                <w:sz w:val="22"/>
                <w:szCs w:val="22"/>
                <w:lang w:eastAsia="x-none"/>
              </w:rPr>
              <w:t xml:space="preserve">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5 P. o. d. Sutarties maksimali kaina, įskaitant PVM – </w:t>
            </w:r>
            <w:r w:rsidR="00126D1B" w:rsidRPr="002D44DE">
              <w:rPr>
                <w:rFonts w:ascii="Arial" w:eastAsia="Calibri" w:hAnsi="Arial" w:cs="Arial"/>
                <w:sz w:val="22"/>
                <w:szCs w:val="22"/>
                <w:lang w:eastAsia="x-none"/>
              </w:rPr>
              <w:t>28 132,50</w:t>
            </w:r>
            <w:r w:rsidRPr="002D44DE">
              <w:rPr>
                <w:rFonts w:ascii="Arial" w:eastAsia="Calibri" w:hAnsi="Arial" w:cs="Arial"/>
                <w:sz w:val="22"/>
                <w:szCs w:val="22"/>
                <w:lang w:eastAsia="x-none"/>
              </w:rPr>
              <w:t xml:space="preserve"> Eur (</w:t>
            </w:r>
            <w:r w:rsidR="00B71085" w:rsidRPr="002D44DE">
              <w:rPr>
                <w:rFonts w:ascii="Arial" w:eastAsia="Calibri" w:hAnsi="Arial" w:cs="Arial"/>
                <w:iCs/>
                <w:sz w:val="22"/>
                <w:szCs w:val="22"/>
                <w:lang w:eastAsia="x-none"/>
              </w:rPr>
              <w:t>dvidešimt</w:t>
            </w:r>
            <w:r w:rsidR="00BD2DBD" w:rsidRPr="002D44DE">
              <w:rPr>
                <w:rFonts w:ascii="Arial" w:eastAsia="Calibri" w:hAnsi="Arial" w:cs="Arial"/>
                <w:iCs/>
                <w:sz w:val="22"/>
                <w:szCs w:val="22"/>
                <w:lang w:eastAsia="x-none"/>
              </w:rPr>
              <w:t xml:space="preserve"> aštuoni</w:t>
            </w:r>
            <w:r w:rsidRPr="002D44DE">
              <w:rPr>
                <w:rFonts w:ascii="Arial" w:eastAsia="Calibri" w:hAnsi="Arial" w:cs="Arial"/>
                <w:sz w:val="22"/>
                <w:szCs w:val="22"/>
                <w:lang w:eastAsia="x-none"/>
              </w:rPr>
              <w:t xml:space="preserve"> tūkstanči</w:t>
            </w:r>
            <w:r w:rsidR="00BD2DBD" w:rsidRPr="002D44DE">
              <w:rPr>
                <w:rFonts w:ascii="Arial" w:eastAsia="Calibri" w:hAnsi="Arial" w:cs="Arial"/>
                <w:sz w:val="22"/>
                <w:szCs w:val="22"/>
                <w:lang w:eastAsia="x-none"/>
              </w:rPr>
              <w:t>ai</w:t>
            </w:r>
            <w:r w:rsidRPr="002D44DE">
              <w:rPr>
                <w:rFonts w:ascii="Arial" w:eastAsia="Calibri" w:hAnsi="Arial" w:cs="Arial"/>
                <w:sz w:val="22"/>
                <w:szCs w:val="22"/>
                <w:lang w:eastAsia="x-none"/>
              </w:rPr>
              <w:t xml:space="preserve"> šimtas</w:t>
            </w:r>
            <w:r w:rsidR="00BD2DBD" w:rsidRPr="002D44DE">
              <w:rPr>
                <w:rFonts w:ascii="Arial" w:eastAsia="Calibri" w:hAnsi="Arial" w:cs="Arial"/>
                <w:sz w:val="22"/>
                <w:szCs w:val="22"/>
                <w:lang w:eastAsia="x-none"/>
              </w:rPr>
              <w:t xml:space="preserve"> trisdešimt </w:t>
            </w:r>
            <w:r w:rsidR="0052014F" w:rsidRPr="002D44DE">
              <w:rPr>
                <w:rFonts w:ascii="Arial" w:eastAsia="Calibri" w:hAnsi="Arial" w:cs="Arial"/>
                <w:sz w:val="22"/>
                <w:szCs w:val="22"/>
                <w:lang w:eastAsia="x-none"/>
              </w:rPr>
              <w:t>du</w:t>
            </w:r>
            <w:r w:rsidRPr="002D44DE">
              <w:rPr>
                <w:rFonts w:ascii="Arial" w:eastAsia="Calibri" w:hAnsi="Arial" w:cs="Arial"/>
                <w:sz w:val="22"/>
                <w:szCs w:val="22"/>
                <w:lang w:eastAsia="x-none"/>
              </w:rPr>
              <w:t xml:space="preserve"> eur</w:t>
            </w:r>
            <w:r w:rsidR="0052014F" w:rsidRPr="002D44DE">
              <w:rPr>
                <w:rFonts w:ascii="Arial" w:eastAsia="Calibri" w:hAnsi="Arial" w:cs="Arial"/>
                <w:sz w:val="22"/>
                <w:szCs w:val="22"/>
                <w:lang w:eastAsia="x-none"/>
              </w:rPr>
              <w:t>ai</w:t>
            </w:r>
            <w:r w:rsidRPr="002D44DE">
              <w:rPr>
                <w:rFonts w:ascii="Arial" w:eastAsia="Calibri" w:hAnsi="Arial" w:cs="Arial"/>
                <w:sz w:val="22"/>
                <w:szCs w:val="22"/>
                <w:lang w:eastAsia="x-none"/>
              </w:rPr>
              <w:t>, 00 ct).</w:t>
            </w:r>
          </w:p>
          <w:p w14:paraId="02786E9C" w14:textId="75F8CD34" w:rsidR="006546B2" w:rsidRPr="002D44DE" w:rsidRDefault="006546B2" w:rsidP="006546B2">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6 P. o. d. Pradinės Sutarties vertė 23 250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(dvidešimt trys tūkstančiai du šimtai penkiasdešimt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6 P. o. d. Sutarties maksimali kaina, įskaitant PVM – 28 132,50 Eur (</w:t>
            </w:r>
            <w:r w:rsidRPr="002D44DE">
              <w:rPr>
                <w:rFonts w:ascii="Arial" w:eastAsia="Calibri" w:hAnsi="Arial" w:cs="Arial"/>
                <w:iCs/>
                <w:sz w:val="22"/>
                <w:szCs w:val="22"/>
                <w:lang w:eastAsia="x-none"/>
              </w:rPr>
              <w:t>dvidešimt aštuoni</w:t>
            </w:r>
            <w:r w:rsidRPr="002D44DE">
              <w:rPr>
                <w:rFonts w:ascii="Arial" w:eastAsia="Calibri" w:hAnsi="Arial" w:cs="Arial"/>
                <w:sz w:val="22"/>
                <w:szCs w:val="22"/>
                <w:lang w:eastAsia="x-none"/>
              </w:rPr>
              <w:t xml:space="preserve"> tūkstančiai šimtas trisdešimt du eurai, 00 ct).</w:t>
            </w:r>
          </w:p>
          <w:p w14:paraId="0EE62209" w14:textId="674DBE63" w:rsidR="00804F42" w:rsidRPr="002D44DE" w:rsidRDefault="00804F42" w:rsidP="00804F42">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7 P. o. d. Pradinės Sutarties vertė 28 800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 xml:space="preserve">(dvidešimt </w:t>
            </w:r>
            <w:r w:rsidR="00391BC6" w:rsidRPr="002D44DE">
              <w:rPr>
                <w:rFonts w:ascii="Arial" w:eastAsia="Calibri" w:hAnsi="Arial" w:cs="Arial"/>
                <w:iCs/>
                <w:sz w:val="22"/>
                <w:szCs w:val="22"/>
                <w:lang w:eastAsia="x-none"/>
              </w:rPr>
              <w:t>aštuoni</w:t>
            </w:r>
            <w:r w:rsidRPr="002D44DE">
              <w:rPr>
                <w:rFonts w:ascii="Arial" w:eastAsia="Calibri" w:hAnsi="Arial" w:cs="Arial"/>
                <w:iCs/>
                <w:sz w:val="22"/>
                <w:szCs w:val="22"/>
                <w:lang w:eastAsia="x-none"/>
              </w:rPr>
              <w:t xml:space="preserve"> tūkstančiai </w:t>
            </w:r>
            <w:r w:rsidR="00391BC6" w:rsidRPr="002D44DE">
              <w:rPr>
                <w:rFonts w:ascii="Arial" w:eastAsia="Calibri" w:hAnsi="Arial" w:cs="Arial"/>
                <w:iCs/>
                <w:sz w:val="22"/>
                <w:szCs w:val="22"/>
                <w:lang w:eastAsia="x-none"/>
              </w:rPr>
              <w:t>aštuoni</w:t>
            </w:r>
            <w:r w:rsidRPr="002D44DE">
              <w:rPr>
                <w:rFonts w:ascii="Arial" w:eastAsia="Calibri" w:hAnsi="Arial" w:cs="Arial"/>
                <w:iCs/>
                <w:sz w:val="22"/>
                <w:szCs w:val="22"/>
                <w:lang w:eastAsia="x-none"/>
              </w:rPr>
              <w:t xml:space="preserve"> šimtai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 xml:space="preserve">neįskaitant PVM. Sutarčiai </w:t>
            </w:r>
            <w:r w:rsidRPr="002D44DE">
              <w:rPr>
                <w:rFonts w:ascii="Arial" w:eastAsia="Calibri" w:hAnsi="Arial" w:cs="Arial"/>
                <w:sz w:val="22"/>
                <w:szCs w:val="22"/>
                <w:lang w:eastAsia="x-none"/>
              </w:rPr>
              <w:lastRenderedPageBreak/>
              <w:t>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7 P. o. d. Sutarties maksimali kaina, įskaitant PVM – </w:t>
            </w:r>
            <w:r w:rsidR="00CE4B97" w:rsidRPr="002D44DE">
              <w:rPr>
                <w:rFonts w:ascii="Arial" w:eastAsia="Calibri" w:hAnsi="Arial" w:cs="Arial"/>
                <w:sz w:val="22"/>
                <w:szCs w:val="22"/>
                <w:lang w:eastAsia="x-none"/>
              </w:rPr>
              <w:t>34 848,00</w:t>
            </w:r>
            <w:r w:rsidRPr="002D44DE">
              <w:rPr>
                <w:rFonts w:ascii="Arial" w:eastAsia="Calibri" w:hAnsi="Arial" w:cs="Arial"/>
                <w:sz w:val="22"/>
                <w:szCs w:val="22"/>
                <w:lang w:eastAsia="x-none"/>
              </w:rPr>
              <w:t xml:space="preserve"> Eur (</w:t>
            </w:r>
            <w:r w:rsidR="007E14B4" w:rsidRPr="002D44DE">
              <w:rPr>
                <w:rFonts w:ascii="Arial" w:eastAsia="Calibri" w:hAnsi="Arial" w:cs="Arial"/>
                <w:iCs/>
                <w:sz w:val="22"/>
                <w:szCs w:val="22"/>
                <w:lang w:eastAsia="x-none"/>
              </w:rPr>
              <w:t>trisdešimt</w:t>
            </w:r>
            <w:r w:rsidRPr="002D44DE">
              <w:rPr>
                <w:rFonts w:ascii="Arial" w:eastAsia="Calibri" w:hAnsi="Arial" w:cs="Arial"/>
                <w:iCs/>
                <w:sz w:val="22"/>
                <w:szCs w:val="22"/>
                <w:lang w:eastAsia="x-none"/>
              </w:rPr>
              <w:t xml:space="preserve"> </w:t>
            </w:r>
            <w:r w:rsidR="007E14B4" w:rsidRPr="002D44DE">
              <w:rPr>
                <w:rFonts w:ascii="Arial" w:eastAsia="Calibri" w:hAnsi="Arial" w:cs="Arial"/>
                <w:iCs/>
                <w:sz w:val="22"/>
                <w:szCs w:val="22"/>
                <w:lang w:eastAsia="x-none"/>
              </w:rPr>
              <w:t>keturi</w:t>
            </w:r>
            <w:r w:rsidRPr="002D44DE">
              <w:rPr>
                <w:rFonts w:ascii="Arial" w:eastAsia="Calibri" w:hAnsi="Arial" w:cs="Arial"/>
                <w:sz w:val="22"/>
                <w:szCs w:val="22"/>
                <w:lang w:eastAsia="x-none"/>
              </w:rPr>
              <w:t xml:space="preserve"> tūkstančiai </w:t>
            </w:r>
            <w:r w:rsidR="0077696D" w:rsidRPr="002D44DE">
              <w:rPr>
                <w:rFonts w:ascii="Arial" w:eastAsia="Calibri" w:hAnsi="Arial" w:cs="Arial"/>
                <w:sz w:val="22"/>
                <w:szCs w:val="22"/>
                <w:lang w:eastAsia="x-none"/>
              </w:rPr>
              <w:t xml:space="preserve">aštuoni </w:t>
            </w:r>
            <w:r w:rsidRPr="002D44DE">
              <w:rPr>
                <w:rFonts w:ascii="Arial" w:eastAsia="Calibri" w:hAnsi="Arial" w:cs="Arial"/>
                <w:sz w:val="22"/>
                <w:szCs w:val="22"/>
                <w:lang w:eastAsia="x-none"/>
              </w:rPr>
              <w:t>šimta</w:t>
            </w:r>
            <w:r w:rsidR="0077696D" w:rsidRPr="002D44DE">
              <w:rPr>
                <w:rFonts w:ascii="Arial" w:eastAsia="Calibri" w:hAnsi="Arial" w:cs="Arial"/>
                <w:sz w:val="22"/>
                <w:szCs w:val="22"/>
                <w:lang w:eastAsia="x-none"/>
              </w:rPr>
              <w:t>i</w:t>
            </w:r>
            <w:r w:rsidRPr="002D44DE">
              <w:rPr>
                <w:rFonts w:ascii="Arial" w:eastAsia="Calibri" w:hAnsi="Arial" w:cs="Arial"/>
                <w:sz w:val="22"/>
                <w:szCs w:val="22"/>
                <w:lang w:eastAsia="x-none"/>
              </w:rPr>
              <w:t xml:space="preserve"> </w:t>
            </w:r>
            <w:r w:rsidR="0077696D" w:rsidRPr="002D44DE">
              <w:rPr>
                <w:rFonts w:ascii="Arial" w:eastAsia="Calibri" w:hAnsi="Arial" w:cs="Arial"/>
                <w:sz w:val="22"/>
                <w:szCs w:val="22"/>
                <w:lang w:eastAsia="x-none"/>
              </w:rPr>
              <w:t>keturias</w:t>
            </w:r>
            <w:r w:rsidRPr="002D44DE">
              <w:rPr>
                <w:rFonts w:ascii="Arial" w:eastAsia="Calibri" w:hAnsi="Arial" w:cs="Arial"/>
                <w:sz w:val="22"/>
                <w:szCs w:val="22"/>
                <w:lang w:eastAsia="x-none"/>
              </w:rPr>
              <w:t xml:space="preserve">dešimt </w:t>
            </w:r>
            <w:r w:rsidR="003A4BA2" w:rsidRPr="002D44DE">
              <w:rPr>
                <w:rFonts w:ascii="Arial" w:eastAsia="Calibri" w:hAnsi="Arial" w:cs="Arial"/>
                <w:sz w:val="22"/>
                <w:szCs w:val="22"/>
                <w:lang w:eastAsia="x-none"/>
              </w:rPr>
              <w:t>aštuoni</w:t>
            </w:r>
            <w:r w:rsidRPr="002D44DE">
              <w:rPr>
                <w:rFonts w:ascii="Arial" w:eastAsia="Calibri" w:hAnsi="Arial" w:cs="Arial"/>
                <w:sz w:val="22"/>
                <w:szCs w:val="22"/>
                <w:lang w:eastAsia="x-none"/>
              </w:rPr>
              <w:t xml:space="preserve"> eurai, 00 ct).</w:t>
            </w:r>
          </w:p>
          <w:p w14:paraId="56E5AA94" w14:textId="092B9D09" w:rsidR="003A4BA2" w:rsidRPr="002D44DE" w:rsidRDefault="003A4BA2" w:rsidP="003A4BA2">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 xml:space="preserve">8 P. o. d. Pradinės Sutarties vertė </w:t>
            </w:r>
            <w:r w:rsidR="001350DA" w:rsidRPr="002D44DE">
              <w:rPr>
                <w:rFonts w:ascii="Arial" w:eastAsia="Calibri" w:hAnsi="Arial" w:cs="Arial"/>
                <w:sz w:val="22"/>
                <w:szCs w:val="22"/>
                <w:lang w:eastAsia="x-none"/>
              </w:rPr>
              <w:t>6</w:t>
            </w:r>
            <w:r w:rsidRPr="002D44DE">
              <w:rPr>
                <w:rFonts w:ascii="Arial" w:eastAsia="Calibri" w:hAnsi="Arial" w:cs="Arial"/>
                <w:sz w:val="22"/>
                <w:szCs w:val="22"/>
                <w:lang w:eastAsia="x-none"/>
              </w:rPr>
              <w:t>0 000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w:t>
            </w:r>
            <w:r w:rsidR="00706D30" w:rsidRPr="002D44DE">
              <w:rPr>
                <w:rFonts w:ascii="Arial" w:eastAsia="Calibri" w:hAnsi="Arial" w:cs="Arial"/>
                <w:iCs/>
                <w:sz w:val="22"/>
                <w:szCs w:val="22"/>
                <w:lang w:eastAsia="x-none"/>
              </w:rPr>
              <w:t xml:space="preserve">šešiasdešimt </w:t>
            </w:r>
            <w:r w:rsidRPr="002D44DE">
              <w:rPr>
                <w:rFonts w:ascii="Arial" w:eastAsia="Calibri" w:hAnsi="Arial" w:cs="Arial"/>
                <w:iCs/>
                <w:sz w:val="22"/>
                <w:szCs w:val="22"/>
                <w:lang w:eastAsia="x-none"/>
              </w:rPr>
              <w:t>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8 P. o. d. Sutarties maksimali kaina, įskaitant PVM – </w:t>
            </w:r>
            <w:r w:rsidR="001350DA" w:rsidRPr="002D44DE">
              <w:rPr>
                <w:rFonts w:ascii="Arial" w:eastAsia="Calibri" w:hAnsi="Arial" w:cs="Arial"/>
                <w:sz w:val="22"/>
                <w:szCs w:val="22"/>
                <w:lang w:eastAsia="x-none"/>
              </w:rPr>
              <w:t>7</w:t>
            </w:r>
            <w:r w:rsidRPr="002D44DE">
              <w:rPr>
                <w:rFonts w:ascii="Arial" w:eastAsia="Calibri" w:hAnsi="Arial" w:cs="Arial"/>
                <w:sz w:val="22"/>
                <w:szCs w:val="22"/>
                <w:lang w:eastAsia="x-none"/>
              </w:rPr>
              <w:t>2 </w:t>
            </w:r>
            <w:r w:rsidR="001350DA" w:rsidRPr="002D44DE">
              <w:rPr>
                <w:rFonts w:ascii="Arial" w:eastAsia="Calibri" w:hAnsi="Arial" w:cs="Arial"/>
                <w:sz w:val="22"/>
                <w:szCs w:val="22"/>
                <w:lang w:eastAsia="x-none"/>
              </w:rPr>
              <w:t>6</w:t>
            </w:r>
            <w:r w:rsidRPr="002D44DE">
              <w:rPr>
                <w:rFonts w:ascii="Arial" w:eastAsia="Calibri" w:hAnsi="Arial" w:cs="Arial"/>
                <w:sz w:val="22"/>
                <w:szCs w:val="22"/>
                <w:lang w:eastAsia="x-none"/>
              </w:rPr>
              <w:t>00,00 Eur (</w:t>
            </w:r>
            <w:r w:rsidR="00706D30" w:rsidRPr="002D44DE">
              <w:rPr>
                <w:rFonts w:ascii="Arial" w:eastAsia="Calibri" w:hAnsi="Arial" w:cs="Arial"/>
                <w:sz w:val="22"/>
                <w:szCs w:val="22"/>
                <w:lang w:eastAsia="x-none"/>
              </w:rPr>
              <w:t xml:space="preserve">septyniasdešimt </w:t>
            </w:r>
            <w:r w:rsidR="00FE1D7C" w:rsidRPr="002D44DE">
              <w:rPr>
                <w:rFonts w:ascii="Arial" w:eastAsia="Calibri" w:hAnsi="Arial" w:cs="Arial"/>
                <w:sz w:val="22"/>
                <w:szCs w:val="22"/>
                <w:lang w:eastAsia="x-none"/>
              </w:rPr>
              <w:t>du</w:t>
            </w:r>
            <w:r w:rsidRPr="002D44DE">
              <w:rPr>
                <w:rFonts w:ascii="Arial" w:eastAsia="Calibri" w:hAnsi="Arial" w:cs="Arial"/>
                <w:sz w:val="22"/>
                <w:szCs w:val="22"/>
                <w:lang w:eastAsia="x-none"/>
              </w:rPr>
              <w:t xml:space="preserve"> tūkstanči</w:t>
            </w:r>
            <w:r w:rsidR="00FE1D7C" w:rsidRPr="002D44DE">
              <w:rPr>
                <w:rFonts w:ascii="Arial" w:eastAsia="Calibri" w:hAnsi="Arial" w:cs="Arial"/>
                <w:sz w:val="22"/>
                <w:szCs w:val="22"/>
                <w:lang w:eastAsia="x-none"/>
              </w:rPr>
              <w:t>ai šeši</w:t>
            </w:r>
            <w:r w:rsidRPr="002D44DE">
              <w:rPr>
                <w:rFonts w:ascii="Arial" w:eastAsia="Calibri" w:hAnsi="Arial" w:cs="Arial"/>
                <w:sz w:val="22"/>
                <w:szCs w:val="22"/>
                <w:lang w:eastAsia="x-none"/>
              </w:rPr>
              <w:t xml:space="preserve"> šimta</w:t>
            </w:r>
            <w:r w:rsidR="00FE1D7C" w:rsidRPr="002D44DE">
              <w:rPr>
                <w:rFonts w:ascii="Arial" w:eastAsia="Calibri" w:hAnsi="Arial" w:cs="Arial"/>
                <w:sz w:val="22"/>
                <w:szCs w:val="22"/>
                <w:lang w:eastAsia="x-none"/>
              </w:rPr>
              <w:t>i</w:t>
            </w:r>
            <w:r w:rsidRPr="002D44DE">
              <w:rPr>
                <w:rFonts w:ascii="Arial" w:eastAsia="Calibri" w:hAnsi="Arial" w:cs="Arial"/>
                <w:sz w:val="22"/>
                <w:szCs w:val="22"/>
                <w:lang w:eastAsia="x-none"/>
              </w:rPr>
              <w:t xml:space="preserve"> eurų, 00 ct).</w:t>
            </w:r>
          </w:p>
          <w:p w14:paraId="76714157" w14:textId="31E20B68" w:rsidR="004F58C9" w:rsidRPr="002D44DE" w:rsidRDefault="004F58C9" w:rsidP="004F58C9">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 xml:space="preserve">9 P. o. d. Pradinės Sutarties vertė </w:t>
            </w:r>
            <w:r w:rsidR="000636BA" w:rsidRPr="002D44DE">
              <w:rPr>
                <w:rFonts w:ascii="Arial" w:eastAsia="Calibri" w:hAnsi="Arial" w:cs="Arial"/>
                <w:sz w:val="22"/>
                <w:szCs w:val="22"/>
                <w:lang w:eastAsia="x-none"/>
              </w:rPr>
              <w:t>27</w:t>
            </w:r>
            <w:r w:rsidRPr="002D44DE">
              <w:rPr>
                <w:rFonts w:ascii="Arial" w:eastAsia="Calibri" w:hAnsi="Arial" w:cs="Arial"/>
                <w:sz w:val="22"/>
                <w:szCs w:val="22"/>
                <w:lang w:eastAsia="x-none"/>
              </w:rPr>
              <w:t>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w:t>
            </w:r>
            <w:r w:rsidR="000636BA" w:rsidRPr="002D44DE">
              <w:rPr>
                <w:rFonts w:ascii="Arial" w:eastAsia="Calibri" w:hAnsi="Arial" w:cs="Arial"/>
                <w:iCs/>
                <w:sz w:val="22"/>
                <w:szCs w:val="22"/>
                <w:lang w:eastAsia="x-none"/>
              </w:rPr>
              <w:t>dvi</w:t>
            </w:r>
            <w:r w:rsidR="00180BD2" w:rsidRPr="002D44DE">
              <w:rPr>
                <w:rFonts w:ascii="Arial" w:eastAsia="Calibri" w:hAnsi="Arial" w:cs="Arial"/>
                <w:iCs/>
                <w:sz w:val="22"/>
                <w:szCs w:val="22"/>
                <w:lang w:eastAsia="x-none"/>
              </w:rPr>
              <w:t>dešimt septyni</w:t>
            </w:r>
            <w:r w:rsidRPr="002D44DE">
              <w:rPr>
                <w:rFonts w:ascii="Arial" w:eastAsia="Calibri" w:hAnsi="Arial" w:cs="Arial"/>
                <w:iCs/>
                <w:sz w:val="22"/>
                <w:szCs w:val="22"/>
                <w:lang w:eastAsia="x-none"/>
              </w:rPr>
              <w:t xml:space="preserve"> tūkstanči</w:t>
            </w:r>
            <w:r w:rsidR="00180BD2" w:rsidRPr="002D44DE">
              <w:rPr>
                <w:rFonts w:ascii="Arial" w:eastAsia="Calibri" w:hAnsi="Arial" w:cs="Arial"/>
                <w:iCs/>
                <w:sz w:val="22"/>
                <w:szCs w:val="22"/>
                <w:lang w:eastAsia="x-none"/>
              </w:rPr>
              <w:t>ai</w:t>
            </w:r>
            <w:r w:rsidRPr="002D44DE">
              <w:rPr>
                <w:rFonts w:ascii="Arial" w:eastAsia="Calibri" w:hAnsi="Arial" w:cs="Arial"/>
                <w:iCs/>
                <w:sz w:val="22"/>
                <w:szCs w:val="22"/>
                <w:lang w:eastAsia="x-none"/>
              </w:rPr>
              <w:t xml:space="preserve">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w:t>
            </w:r>
            <w:r w:rsidR="000636BA" w:rsidRPr="002D44DE">
              <w:rPr>
                <w:rFonts w:ascii="Arial" w:eastAsia="Calibri" w:hAnsi="Arial" w:cs="Arial"/>
                <w:sz w:val="22"/>
                <w:szCs w:val="22"/>
                <w:lang w:eastAsia="x-none"/>
              </w:rPr>
              <w:t>9</w:t>
            </w:r>
            <w:r w:rsidRPr="002D44DE">
              <w:rPr>
                <w:rFonts w:ascii="Arial" w:eastAsia="Calibri" w:hAnsi="Arial" w:cs="Arial"/>
                <w:sz w:val="22"/>
                <w:szCs w:val="22"/>
                <w:lang w:eastAsia="x-none"/>
              </w:rPr>
              <w:t xml:space="preserve"> P. o. d. Sutarties maksimali kaina, įskaitant PVM – </w:t>
            </w:r>
            <w:r w:rsidR="000636BA" w:rsidRPr="002D44DE">
              <w:rPr>
                <w:rFonts w:ascii="Arial" w:eastAsia="Calibri" w:hAnsi="Arial" w:cs="Arial"/>
                <w:sz w:val="22"/>
                <w:szCs w:val="22"/>
                <w:lang w:eastAsia="x-none"/>
              </w:rPr>
              <w:t>3</w:t>
            </w:r>
            <w:r w:rsidRPr="002D44DE">
              <w:rPr>
                <w:rFonts w:ascii="Arial" w:eastAsia="Calibri" w:hAnsi="Arial" w:cs="Arial"/>
                <w:sz w:val="22"/>
                <w:szCs w:val="22"/>
                <w:lang w:eastAsia="x-none"/>
              </w:rPr>
              <w:t>2 6</w:t>
            </w:r>
            <w:r w:rsidR="000636BA" w:rsidRPr="002D44DE">
              <w:rPr>
                <w:rFonts w:ascii="Arial" w:eastAsia="Calibri" w:hAnsi="Arial" w:cs="Arial"/>
                <w:sz w:val="22"/>
                <w:szCs w:val="22"/>
                <w:lang w:eastAsia="x-none"/>
              </w:rPr>
              <w:t>7</w:t>
            </w:r>
            <w:r w:rsidRPr="002D44DE">
              <w:rPr>
                <w:rFonts w:ascii="Arial" w:eastAsia="Calibri" w:hAnsi="Arial" w:cs="Arial"/>
                <w:sz w:val="22"/>
                <w:szCs w:val="22"/>
                <w:lang w:eastAsia="x-none"/>
              </w:rPr>
              <w:t>0,00 Eur (</w:t>
            </w:r>
            <w:r w:rsidR="00D06684" w:rsidRPr="002D44DE">
              <w:rPr>
                <w:rFonts w:ascii="Arial" w:eastAsia="Calibri" w:hAnsi="Arial" w:cs="Arial"/>
                <w:sz w:val="22"/>
                <w:szCs w:val="22"/>
                <w:lang w:eastAsia="x-none"/>
              </w:rPr>
              <w:t>trisdešimt</w:t>
            </w:r>
            <w:r w:rsidRPr="002D44DE">
              <w:rPr>
                <w:rFonts w:ascii="Arial" w:eastAsia="Calibri" w:hAnsi="Arial" w:cs="Arial"/>
                <w:sz w:val="22"/>
                <w:szCs w:val="22"/>
                <w:lang w:eastAsia="x-none"/>
              </w:rPr>
              <w:t xml:space="preserve"> </w:t>
            </w:r>
            <w:r w:rsidR="00363715" w:rsidRPr="002D44DE">
              <w:rPr>
                <w:rFonts w:ascii="Arial" w:eastAsia="Calibri" w:hAnsi="Arial" w:cs="Arial"/>
                <w:sz w:val="22"/>
                <w:szCs w:val="22"/>
                <w:lang w:eastAsia="x-none"/>
              </w:rPr>
              <w:t xml:space="preserve">du </w:t>
            </w:r>
            <w:r w:rsidRPr="002D44DE">
              <w:rPr>
                <w:rFonts w:ascii="Arial" w:eastAsia="Calibri" w:hAnsi="Arial" w:cs="Arial"/>
                <w:sz w:val="22"/>
                <w:szCs w:val="22"/>
                <w:lang w:eastAsia="x-none"/>
              </w:rPr>
              <w:t>tūkstanči</w:t>
            </w:r>
            <w:r w:rsidR="00363715" w:rsidRPr="002D44DE">
              <w:rPr>
                <w:rFonts w:ascii="Arial" w:eastAsia="Calibri" w:hAnsi="Arial" w:cs="Arial"/>
                <w:sz w:val="22"/>
                <w:szCs w:val="22"/>
                <w:lang w:eastAsia="x-none"/>
              </w:rPr>
              <w:t>ai šeši</w:t>
            </w:r>
            <w:r w:rsidRPr="002D44DE">
              <w:rPr>
                <w:rFonts w:ascii="Arial" w:eastAsia="Calibri" w:hAnsi="Arial" w:cs="Arial"/>
                <w:sz w:val="22"/>
                <w:szCs w:val="22"/>
                <w:lang w:eastAsia="x-none"/>
              </w:rPr>
              <w:t xml:space="preserve"> šimta</w:t>
            </w:r>
            <w:r w:rsidR="000532A9" w:rsidRPr="002D44DE">
              <w:rPr>
                <w:rFonts w:ascii="Arial" w:eastAsia="Calibri" w:hAnsi="Arial" w:cs="Arial"/>
                <w:sz w:val="22"/>
                <w:szCs w:val="22"/>
                <w:lang w:eastAsia="x-none"/>
              </w:rPr>
              <w:t>i</w:t>
            </w:r>
            <w:r w:rsidR="009F38BB" w:rsidRPr="002D44DE">
              <w:rPr>
                <w:rFonts w:ascii="Arial" w:eastAsia="Calibri" w:hAnsi="Arial" w:cs="Arial"/>
                <w:sz w:val="22"/>
                <w:szCs w:val="22"/>
                <w:lang w:eastAsia="x-none"/>
              </w:rPr>
              <w:t xml:space="preserve"> septyniasdešimt</w:t>
            </w:r>
            <w:r w:rsidRPr="002D44DE">
              <w:rPr>
                <w:rFonts w:ascii="Arial" w:eastAsia="Calibri" w:hAnsi="Arial" w:cs="Arial"/>
                <w:sz w:val="22"/>
                <w:szCs w:val="22"/>
                <w:lang w:eastAsia="x-none"/>
              </w:rPr>
              <w:t xml:space="preserve"> eurų, 00 ct).</w:t>
            </w:r>
          </w:p>
          <w:p w14:paraId="6D0E4CA2" w14:textId="218DAD76" w:rsidR="009F38BB" w:rsidRPr="002D44DE" w:rsidRDefault="009F38BB" w:rsidP="009F38BB">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10 P. o. d. Pradinės Sutarties vertė 1</w:t>
            </w:r>
            <w:r w:rsidR="00182E98" w:rsidRPr="002D44DE">
              <w:rPr>
                <w:rFonts w:ascii="Arial" w:eastAsia="Calibri" w:hAnsi="Arial" w:cs="Arial"/>
                <w:sz w:val="22"/>
                <w:szCs w:val="22"/>
                <w:lang w:eastAsia="x-none"/>
              </w:rPr>
              <w:t>5</w:t>
            </w:r>
            <w:r w:rsidRPr="002D44DE">
              <w:rPr>
                <w:rFonts w:ascii="Arial" w:eastAsia="Calibri" w:hAnsi="Arial" w:cs="Arial"/>
                <w:sz w:val="22"/>
                <w:szCs w:val="22"/>
                <w:lang w:eastAsia="x-none"/>
              </w:rPr>
              <w:t>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w:t>
            </w:r>
            <w:r w:rsidR="00182E98" w:rsidRPr="002D44DE">
              <w:rPr>
                <w:rFonts w:ascii="Arial" w:eastAsia="Calibri" w:hAnsi="Arial" w:cs="Arial"/>
                <w:iCs/>
                <w:sz w:val="22"/>
                <w:szCs w:val="22"/>
                <w:lang w:eastAsia="x-none"/>
              </w:rPr>
              <w:t>penkiolika</w:t>
            </w:r>
            <w:r w:rsidRPr="002D44DE">
              <w:rPr>
                <w:rFonts w:ascii="Arial" w:eastAsia="Calibri" w:hAnsi="Arial" w:cs="Arial"/>
                <w:iCs/>
                <w:sz w:val="22"/>
                <w:szCs w:val="22"/>
                <w:lang w:eastAsia="x-none"/>
              </w:rPr>
              <w:t xml:space="preserve"> 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10 P. o. d. Sutarties maksimali kaina, įskaitant PVM – 1</w:t>
            </w:r>
            <w:r w:rsidR="004F3680" w:rsidRPr="002D44DE">
              <w:rPr>
                <w:rFonts w:ascii="Arial" w:eastAsia="Calibri" w:hAnsi="Arial" w:cs="Arial"/>
                <w:sz w:val="22"/>
                <w:szCs w:val="22"/>
                <w:lang w:eastAsia="x-none"/>
              </w:rPr>
              <w:t>8</w:t>
            </w:r>
            <w:r w:rsidRPr="002D44DE">
              <w:rPr>
                <w:rFonts w:ascii="Arial" w:eastAsia="Calibri" w:hAnsi="Arial" w:cs="Arial"/>
                <w:sz w:val="22"/>
                <w:szCs w:val="22"/>
                <w:lang w:eastAsia="x-none"/>
              </w:rPr>
              <w:t> 1</w:t>
            </w:r>
            <w:r w:rsidR="004F3680" w:rsidRPr="002D44DE">
              <w:rPr>
                <w:rFonts w:ascii="Arial" w:eastAsia="Calibri" w:hAnsi="Arial" w:cs="Arial"/>
                <w:sz w:val="22"/>
                <w:szCs w:val="22"/>
                <w:lang w:eastAsia="x-none"/>
              </w:rPr>
              <w:t>5</w:t>
            </w:r>
            <w:r w:rsidRPr="002D44DE">
              <w:rPr>
                <w:rFonts w:ascii="Arial" w:eastAsia="Calibri" w:hAnsi="Arial" w:cs="Arial"/>
                <w:sz w:val="22"/>
                <w:szCs w:val="22"/>
                <w:lang w:eastAsia="x-none"/>
              </w:rPr>
              <w:t>0,00 Eur (</w:t>
            </w:r>
            <w:r w:rsidR="004F3680" w:rsidRPr="002D44DE">
              <w:rPr>
                <w:rFonts w:ascii="Arial" w:eastAsia="Calibri" w:hAnsi="Arial" w:cs="Arial"/>
                <w:sz w:val="22"/>
                <w:szCs w:val="22"/>
                <w:lang w:eastAsia="x-none"/>
              </w:rPr>
              <w:t>aštuoniolika</w:t>
            </w:r>
            <w:r w:rsidRPr="002D44DE">
              <w:rPr>
                <w:rFonts w:ascii="Arial" w:eastAsia="Calibri" w:hAnsi="Arial" w:cs="Arial"/>
                <w:sz w:val="22"/>
                <w:szCs w:val="22"/>
                <w:lang w:eastAsia="x-none"/>
              </w:rPr>
              <w:t xml:space="preserve"> tūkstančių šimtas </w:t>
            </w:r>
            <w:r w:rsidR="004F3680" w:rsidRPr="002D44DE">
              <w:rPr>
                <w:rFonts w:ascii="Arial" w:eastAsia="Calibri" w:hAnsi="Arial" w:cs="Arial"/>
                <w:sz w:val="22"/>
                <w:szCs w:val="22"/>
                <w:lang w:eastAsia="x-none"/>
              </w:rPr>
              <w:t xml:space="preserve">penkiasdešimt </w:t>
            </w:r>
            <w:r w:rsidRPr="002D44DE">
              <w:rPr>
                <w:rFonts w:ascii="Arial" w:eastAsia="Calibri" w:hAnsi="Arial" w:cs="Arial"/>
                <w:sz w:val="22"/>
                <w:szCs w:val="22"/>
                <w:lang w:eastAsia="x-none"/>
              </w:rPr>
              <w:t>eurų, 00 ct).</w:t>
            </w:r>
          </w:p>
          <w:p w14:paraId="1578C194" w14:textId="35DCE755" w:rsidR="006F40DE" w:rsidRPr="002D44DE" w:rsidRDefault="006F40DE" w:rsidP="006F40DE">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11 P. o. d. Pradinės Sutarties vertė 15 000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(penkiolika 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11 P. o. d. Sutarties maksimali kaina, įskaitant PVM – 18 150,00 Eur (aštuoniolika tūkstančių šimtas penkiasdešimt eurų, 00 ct).</w:t>
            </w:r>
          </w:p>
          <w:p w14:paraId="758131E1" w14:textId="33E40D62" w:rsidR="006F40DE" w:rsidRPr="002D44DE" w:rsidRDefault="006F40DE" w:rsidP="006F40DE">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 xml:space="preserve">12 P. o. d. Pradinės Sutarties vertė </w:t>
            </w:r>
            <w:r w:rsidR="000E648C" w:rsidRPr="002D44DE">
              <w:rPr>
                <w:rFonts w:ascii="Arial" w:eastAsia="Calibri" w:hAnsi="Arial" w:cs="Arial"/>
                <w:sz w:val="22"/>
                <w:szCs w:val="22"/>
                <w:lang w:eastAsia="x-none"/>
              </w:rPr>
              <w:t>2</w:t>
            </w:r>
            <w:r w:rsidRPr="002D44DE">
              <w:rPr>
                <w:rFonts w:ascii="Arial" w:eastAsia="Calibri" w:hAnsi="Arial" w:cs="Arial"/>
                <w:sz w:val="22"/>
                <w:szCs w:val="22"/>
                <w:lang w:eastAsia="x-none"/>
              </w:rPr>
              <w:t xml:space="preserve"> 4</w:t>
            </w:r>
            <w:r w:rsidR="000E648C" w:rsidRPr="002D44DE">
              <w:rPr>
                <w:rFonts w:ascii="Arial" w:eastAsia="Calibri" w:hAnsi="Arial" w:cs="Arial"/>
                <w:sz w:val="22"/>
                <w:szCs w:val="22"/>
                <w:lang w:eastAsia="x-none"/>
              </w:rPr>
              <w:t>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w:t>
            </w:r>
            <w:r w:rsidR="000E648C" w:rsidRPr="002D44DE">
              <w:rPr>
                <w:rFonts w:ascii="Arial" w:eastAsia="Calibri" w:hAnsi="Arial" w:cs="Arial"/>
                <w:iCs/>
                <w:sz w:val="22"/>
                <w:szCs w:val="22"/>
                <w:lang w:eastAsia="x-none"/>
              </w:rPr>
              <w:t>du</w:t>
            </w:r>
            <w:r w:rsidRPr="002D44DE">
              <w:rPr>
                <w:rFonts w:ascii="Arial" w:eastAsia="Calibri" w:hAnsi="Arial" w:cs="Arial"/>
                <w:iCs/>
                <w:sz w:val="22"/>
                <w:szCs w:val="22"/>
                <w:lang w:eastAsia="x-none"/>
              </w:rPr>
              <w:t xml:space="preserve"> tūkstančiai keturi šimtai eur</w:t>
            </w:r>
            <w:r w:rsidR="000E648C" w:rsidRPr="002D44DE">
              <w:rPr>
                <w:rFonts w:ascii="Arial" w:eastAsia="Calibri" w:hAnsi="Arial" w:cs="Arial"/>
                <w:iCs/>
                <w:sz w:val="22"/>
                <w:szCs w:val="22"/>
                <w:lang w:eastAsia="x-none"/>
              </w:rPr>
              <w:t>ų</w:t>
            </w:r>
            <w:r w:rsidRPr="002D44DE">
              <w:rPr>
                <w:rFonts w:ascii="Arial" w:eastAsia="Calibri" w:hAnsi="Arial" w:cs="Arial"/>
                <w:iCs/>
                <w:sz w:val="22"/>
                <w:szCs w:val="22"/>
                <w:lang w:eastAsia="x-none"/>
              </w:rPr>
              <w:t>,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12 P. o. d. Sutarties maksimali kaina, įskaitant PVM – </w:t>
            </w:r>
            <w:r w:rsidR="00585E3A" w:rsidRPr="002D44DE">
              <w:rPr>
                <w:rFonts w:ascii="Arial" w:eastAsia="Calibri" w:hAnsi="Arial" w:cs="Arial"/>
                <w:sz w:val="22"/>
                <w:szCs w:val="22"/>
                <w:lang w:eastAsia="x-none"/>
              </w:rPr>
              <w:t>2 904,00</w:t>
            </w:r>
            <w:r w:rsidRPr="002D44DE">
              <w:rPr>
                <w:rFonts w:ascii="Arial" w:eastAsia="Calibri" w:hAnsi="Arial" w:cs="Arial"/>
                <w:sz w:val="22"/>
                <w:szCs w:val="22"/>
                <w:lang w:eastAsia="x-none"/>
              </w:rPr>
              <w:t xml:space="preserve"> Eur (</w:t>
            </w:r>
            <w:r w:rsidR="00585E3A" w:rsidRPr="002D44DE">
              <w:rPr>
                <w:rFonts w:ascii="Arial" w:eastAsia="Calibri" w:hAnsi="Arial" w:cs="Arial"/>
                <w:iCs/>
                <w:sz w:val="22"/>
                <w:szCs w:val="22"/>
                <w:lang w:eastAsia="x-none"/>
              </w:rPr>
              <w:t xml:space="preserve">du tūkstančiai </w:t>
            </w:r>
            <w:r w:rsidRPr="002D44DE">
              <w:rPr>
                <w:rFonts w:ascii="Arial" w:eastAsia="Calibri" w:hAnsi="Arial" w:cs="Arial"/>
                <w:sz w:val="22"/>
                <w:szCs w:val="22"/>
                <w:lang w:eastAsia="x-none"/>
              </w:rPr>
              <w:t>d</w:t>
            </w:r>
            <w:r w:rsidR="00585E3A" w:rsidRPr="002D44DE">
              <w:rPr>
                <w:rFonts w:ascii="Arial" w:eastAsia="Calibri" w:hAnsi="Arial" w:cs="Arial"/>
                <w:sz w:val="22"/>
                <w:szCs w:val="22"/>
                <w:lang w:eastAsia="x-none"/>
              </w:rPr>
              <w:t>evyni</w:t>
            </w:r>
            <w:r w:rsidRPr="002D44DE">
              <w:rPr>
                <w:rFonts w:ascii="Arial" w:eastAsia="Calibri" w:hAnsi="Arial" w:cs="Arial"/>
                <w:sz w:val="22"/>
                <w:szCs w:val="22"/>
                <w:lang w:eastAsia="x-none"/>
              </w:rPr>
              <w:t xml:space="preserve"> šimtai </w:t>
            </w:r>
            <w:r w:rsidR="00585E3A" w:rsidRPr="002D44DE">
              <w:rPr>
                <w:rFonts w:ascii="Arial" w:eastAsia="Calibri" w:hAnsi="Arial" w:cs="Arial"/>
                <w:sz w:val="22"/>
                <w:szCs w:val="22"/>
                <w:lang w:eastAsia="x-none"/>
              </w:rPr>
              <w:t>keturi</w:t>
            </w:r>
            <w:r w:rsidRPr="002D44DE">
              <w:rPr>
                <w:rFonts w:ascii="Arial" w:eastAsia="Calibri" w:hAnsi="Arial" w:cs="Arial"/>
                <w:sz w:val="22"/>
                <w:szCs w:val="22"/>
                <w:lang w:eastAsia="x-none"/>
              </w:rPr>
              <w:t xml:space="preserve"> eurai, </w:t>
            </w:r>
            <w:r w:rsidR="00585E3A" w:rsidRPr="002D44DE">
              <w:rPr>
                <w:rFonts w:ascii="Arial" w:eastAsia="Calibri" w:hAnsi="Arial" w:cs="Arial"/>
                <w:sz w:val="22"/>
                <w:szCs w:val="22"/>
                <w:lang w:eastAsia="x-none"/>
              </w:rPr>
              <w:t>00</w:t>
            </w:r>
            <w:r w:rsidRPr="002D44DE">
              <w:rPr>
                <w:rFonts w:ascii="Arial" w:eastAsia="Calibri" w:hAnsi="Arial" w:cs="Arial"/>
                <w:sz w:val="22"/>
                <w:szCs w:val="22"/>
                <w:lang w:eastAsia="x-none"/>
              </w:rPr>
              <w:t xml:space="preserve"> ct).</w:t>
            </w:r>
          </w:p>
          <w:p w14:paraId="5DFE0232" w14:textId="00582EA9" w:rsidR="004312E2" w:rsidRPr="002D44DE" w:rsidRDefault="004312E2" w:rsidP="004312E2">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13 P. o. d. Pradinės Sutarties vertė 40</w:t>
            </w:r>
            <w:r w:rsidR="0027350A" w:rsidRPr="002D44DE">
              <w:rPr>
                <w:rFonts w:ascii="Arial" w:eastAsia="Calibri" w:hAnsi="Arial" w:cs="Arial"/>
                <w:sz w:val="22"/>
                <w:szCs w:val="22"/>
                <w:lang w:eastAsia="x-none"/>
              </w:rPr>
              <w:t xml:space="preserve"> </w:t>
            </w:r>
            <w:r w:rsidRPr="002D44DE">
              <w:rPr>
                <w:rFonts w:ascii="Arial" w:eastAsia="Calibri" w:hAnsi="Arial" w:cs="Arial"/>
                <w:sz w:val="22"/>
                <w:szCs w:val="22"/>
                <w:lang w:eastAsia="x-none"/>
              </w:rPr>
              <w:t>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w:t>
            </w:r>
            <w:r w:rsidR="0027350A" w:rsidRPr="002D44DE">
              <w:rPr>
                <w:rFonts w:ascii="Arial" w:eastAsia="Calibri" w:hAnsi="Arial" w:cs="Arial"/>
                <w:iCs/>
                <w:sz w:val="22"/>
                <w:szCs w:val="22"/>
                <w:lang w:eastAsia="x-none"/>
              </w:rPr>
              <w:t>keturias</w:t>
            </w:r>
            <w:r w:rsidR="005F7CFC" w:rsidRPr="002D44DE">
              <w:rPr>
                <w:rFonts w:ascii="Arial" w:eastAsia="Calibri" w:hAnsi="Arial" w:cs="Arial"/>
                <w:iCs/>
                <w:sz w:val="22"/>
                <w:szCs w:val="22"/>
                <w:lang w:eastAsia="x-none"/>
              </w:rPr>
              <w:t>dešimt</w:t>
            </w:r>
            <w:r w:rsidRPr="002D44DE">
              <w:rPr>
                <w:rFonts w:ascii="Arial" w:eastAsia="Calibri" w:hAnsi="Arial" w:cs="Arial"/>
                <w:iCs/>
                <w:sz w:val="22"/>
                <w:szCs w:val="22"/>
                <w:lang w:eastAsia="x-none"/>
              </w:rPr>
              <w:t xml:space="preserve"> 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13 P. o. d. Sutarties maksimali kaina, įskaitant PVM – </w:t>
            </w:r>
            <w:r w:rsidR="0027350A" w:rsidRPr="002D44DE">
              <w:rPr>
                <w:rFonts w:ascii="Arial" w:eastAsia="Calibri" w:hAnsi="Arial" w:cs="Arial"/>
                <w:sz w:val="22"/>
                <w:szCs w:val="22"/>
                <w:lang w:eastAsia="x-none"/>
              </w:rPr>
              <w:t>48 400</w:t>
            </w:r>
            <w:r w:rsidRPr="002D44DE">
              <w:rPr>
                <w:rFonts w:ascii="Arial" w:eastAsia="Calibri" w:hAnsi="Arial" w:cs="Arial"/>
                <w:sz w:val="22"/>
                <w:szCs w:val="22"/>
                <w:lang w:eastAsia="x-none"/>
              </w:rPr>
              <w:t>,00 Eur (</w:t>
            </w:r>
            <w:r w:rsidR="005F7CFC" w:rsidRPr="002D44DE">
              <w:rPr>
                <w:rFonts w:ascii="Arial" w:eastAsia="Calibri" w:hAnsi="Arial" w:cs="Arial"/>
                <w:sz w:val="22"/>
                <w:szCs w:val="22"/>
                <w:lang w:eastAsia="x-none"/>
              </w:rPr>
              <w:t>keturiasdešimt aštuoni</w:t>
            </w:r>
            <w:r w:rsidRPr="002D44DE">
              <w:rPr>
                <w:rFonts w:ascii="Arial" w:eastAsia="Calibri" w:hAnsi="Arial" w:cs="Arial"/>
                <w:sz w:val="22"/>
                <w:szCs w:val="22"/>
                <w:lang w:eastAsia="x-none"/>
              </w:rPr>
              <w:t xml:space="preserve"> tūkstanči</w:t>
            </w:r>
            <w:r w:rsidR="00032708" w:rsidRPr="002D44DE">
              <w:rPr>
                <w:rFonts w:ascii="Arial" w:eastAsia="Calibri" w:hAnsi="Arial" w:cs="Arial"/>
                <w:sz w:val="22"/>
                <w:szCs w:val="22"/>
                <w:lang w:eastAsia="x-none"/>
              </w:rPr>
              <w:t>ai keturi</w:t>
            </w:r>
            <w:r w:rsidRPr="002D44DE">
              <w:rPr>
                <w:rFonts w:ascii="Arial" w:eastAsia="Calibri" w:hAnsi="Arial" w:cs="Arial"/>
                <w:sz w:val="22"/>
                <w:szCs w:val="22"/>
                <w:lang w:eastAsia="x-none"/>
              </w:rPr>
              <w:t xml:space="preserve"> šimta</w:t>
            </w:r>
            <w:r w:rsidR="00032708" w:rsidRPr="002D44DE">
              <w:rPr>
                <w:rFonts w:ascii="Arial" w:eastAsia="Calibri" w:hAnsi="Arial" w:cs="Arial"/>
                <w:sz w:val="22"/>
                <w:szCs w:val="22"/>
                <w:lang w:eastAsia="x-none"/>
              </w:rPr>
              <w:t>i</w:t>
            </w:r>
            <w:r w:rsidRPr="002D44DE">
              <w:rPr>
                <w:rFonts w:ascii="Arial" w:eastAsia="Calibri" w:hAnsi="Arial" w:cs="Arial"/>
                <w:sz w:val="22"/>
                <w:szCs w:val="22"/>
                <w:lang w:eastAsia="x-none"/>
              </w:rPr>
              <w:t xml:space="preserve"> eurų, 00 ct).</w:t>
            </w:r>
          </w:p>
          <w:p w14:paraId="4BDBA91F" w14:textId="648142D6" w:rsidR="00F522CE" w:rsidRPr="002D44DE" w:rsidRDefault="00F522CE" w:rsidP="00F522CE">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 xml:space="preserve">14 P. o. d. Pradinės Sutarties vertė </w:t>
            </w:r>
            <w:r w:rsidR="00E6772D" w:rsidRPr="002D44DE">
              <w:rPr>
                <w:rFonts w:ascii="Arial" w:eastAsia="Calibri" w:hAnsi="Arial" w:cs="Arial"/>
                <w:sz w:val="22"/>
                <w:szCs w:val="22"/>
                <w:lang w:eastAsia="x-none"/>
              </w:rPr>
              <w:t>34</w:t>
            </w:r>
            <w:r w:rsidRPr="002D44DE">
              <w:rPr>
                <w:rFonts w:ascii="Arial" w:eastAsia="Calibri" w:hAnsi="Arial" w:cs="Arial"/>
                <w:sz w:val="22"/>
                <w:szCs w:val="22"/>
                <w:lang w:eastAsia="x-none"/>
              </w:rPr>
              <w:t> </w:t>
            </w:r>
            <w:r w:rsidR="00E6772D" w:rsidRPr="002D44DE">
              <w:rPr>
                <w:rFonts w:ascii="Arial" w:eastAsia="Calibri" w:hAnsi="Arial" w:cs="Arial"/>
                <w:sz w:val="22"/>
                <w:szCs w:val="22"/>
                <w:lang w:eastAsia="x-none"/>
              </w:rPr>
              <w:t>80</w:t>
            </w:r>
            <w:r w:rsidRPr="002D44DE">
              <w:rPr>
                <w:rFonts w:ascii="Arial" w:eastAsia="Calibri" w:hAnsi="Arial" w:cs="Arial"/>
                <w:sz w:val="22"/>
                <w:szCs w:val="22"/>
                <w:lang w:eastAsia="x-none"/>
              </w:rPr>
              <w:t>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w:t>
            </w:r>
            <w:r w:rsidR="00E173DC" w:rsidRPr="002D44DE">
              <w:rPr>
                <w:rFonts w:ascii="Arial" w:eastAsia="Calibri" w:hAnsi="Arial" w:cs="Arial"/>
                <w:iCs/>
                <w:sz w:val="22"/>
                <w:szCs w:val="22"/>
                <w:lang w:eastAsia="x-none"/>
              </w:rPr>
              <w:t>trisdešimt</w:t>
            </w:r>
            <w:r w:rsidRPr="002D44DE">
              <w:rPr>
                <w:rFonts w:ascii="Arial" w:eastAsia="Calibri" w:hAnsi="Arial" w:cs="Arial"/>
                <w:iCs/>
                <w:sz w:val="22"/>
                <w:szCs w:val="22"/>
                <w:lang w:eastAsia="x-none"/>
              </w:rPr>
              <w:t xml:space="preserve"> </w:t>
            </w:r>
            <w:r w:rsidR="00E173DC" w:rsidRPr="002D44DE">
              <w:rPr>
                <w:rFonts w:ascii="Arial" w:eastAsia="Calibri" w:hAnsi="Arial" w:cs="Arial"/>
                <w:iCs/>
                <w:sz w:val="22"/>
                <w:szCs w:val="22"/>
                <w:lang w:eastAsia="x-none"/>
              </w:rPr>
              <w:t>keturi</w:t>
            </w:r>
            <w:r w:rsidRPr="002D44DE">
              <w:rPr>
                <w:rFonts w:ascii="Arial" w:eastAsia="Calibri" w:hAnsi="Arial" w:cs="Arial"/>
                <w:iCs/>
                <w:sz w:val="22"/>
                <w:szCs w:val="22"/>
                <w:lang w:eastAsia="x-none"/>
              </w:rPr>
              <w:t xml:space="preserve"> tūkstančiai </w:t>
            </w:r>
            <w:r w:rsidR="00CB3F40" w:rsidRPr="002D44DE">
              <w:rPr>
                <w:rFonts w:ascii="Arial" w:eastAsia="Calibri" w:hAnsi="Arial" w:cs="Arial"/>
                <w:iCs/>
                <w:sz w:val="22"/>
                <w:szCs w:val="22"/>
                <w:lang w:eastAsia="x-none"/>
              </w:rPr>
              <w:t>aštuoni</w:t>
            </w:r>
            <w:r w:rsidRPr="002D44DE">
              <w:rPr>
                <w:rFonts w:ascii="Arial" w:eastAsia="Calibri" w:hAnsi="Arial" w:cs="Arial"/>
                <w:iCs/>
                <w:sz w:val="22"/>
                <w:szCs w:val="22"/>
                <w:lang w:eastAsia="x-none"/>
              </w:rPr>
              <w:t xml:space="preserve"> šimtai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14 P. o. d. Sutarties maksimali kaina, įskaitant PVM – </w:t>
            </w:r>
            <w:r w:rsidR="00E173DC" w:rsidRPr="002D44DE">
              <w:rPr>
                <w:rFonts w:ascii="Arial" w:eastAsia="Calibri" w:hAnsi="Arial" w:cs="Arial"/>
                <w:sz w:val="22"/>
                <w:szCs w:val="22"/>
                <w:lang w:eastAsia="x-none"/>
              </w:rPr>
              <w:t>42 108,00</w:t>
            </w:r>
            <w:r w:rsidRPr="002D44DE">
              <w:rPr>
                <w:rFonts w:ascii="Arial" w:eastAsia="Calibri" w:hAnsi="Arial" w:cs="Arial"/>
                <w:sz w:val="22"/>
                <w:szCs w:val="22"/>
                <w:lang w:eastAsia="x-none"/>
              </w:rPr>
              <w:t xml:space="preserve"> Eur (</w:t>
            </w:r>
            <w:r w:rsidR="00CB3F40" w:rsidRPr="002D44DE">
              <w:rPr>
                <w:rFonts w:ascii="Arial" w:eastAsia="Calibri" w:hAnsi="Arial" w:cs="Arial"/>
                <w:iCs/>
                <w:sz w:val="22"/>
                <w:szCs w:val="22"/>
                <w:lang w:eastAsia="x-none"/>
              </w:rPr>
              <w:t>keturiasdešimt</w:t>
            </w:r>
            <w:r w:rsidRPr="002D44DE">
              <w:rPr>
                <w:rFonts w:ascii="Arial" w:eastAsia="Calibri" w:hAnsi="Arial" w:cs="Arial"/>
                <w:iCs/>
                <w:sz w:val="22"/>
                <w:szCs w:val="22"/>
                <w:lang w:eastAsia="x-none"/>
              </w:rPr>
              <w:t xml:space="preserve"> </w:t>
            </w:r>
            <w:r w:rsidR="00CB3F40" w:rsidRPr="002D44DE">
              <w:rPr>
                <w:rFonts w:ascii="Arial" w:eastAsia="Calibri" w:hAnsi="Arial" w:cs="Arial"/>
                <w:iCs/>
                <w:sz w:val="22"/>
                <w:szCs w:val="22"/>
                <w:lang w:eastAsia="x-none"/>
              </w:rPr>
              <w:t>du</w:t>
            </w:r>
            <w:r w:rsidRPr="002D44DE">
              <w:rPr>
                <w:rFonts w:ascii="Arial" w:eastAsia="Calibri" w:hAnsi="Arial" w:cs="Arial"/>
                <w:sz w:val="22"/>
                <w:szCs w:val="22"/>
                <w:lang w:eastAsia="x-none"/>
              </w:rPr>
              <w:t xml:space="preserve"> tūkstančiai šimtas </w:t>
            </w:r>
            <w:r w:rsidR="006E7F8F" w:rsidRPr="002D44DE">
              <w:rPr>
                <w:rFonts w:ascii="Arial" w:eastAsia="Calibri" w:hAnsi="Arial" w:cs="Arial"/>
                <w:sz w:val="22"/>
                <w:szCs w:val="22"/>
                <w:lang w:eastAsia="x-none"/>
              </w:rPr>
              <w:t xml:space="preserve">aštuoni </w:t>
            </w:r>
            <w:r w:rsidRPr="002D44DE">
              <w:rPr>
                <w:rFonts w:ascii="Arial" w:eastAsia="Calibri" w:hAnsi="Arial" w:cs="Arial"/>
                <w:sz w:val="22"/>
                <w:szCs w:val="22"/>
                <w:lang w:eastAsia="x-none"/>
              </w:rPr>
              <w:t>eurai, 00 ct).</w:t>
            </w:r>
          </w:p>
          <w:p w14:paraId="3D9E137F" w14:textId="4D19FF99" w:rsidR="006E7F8F" w:rsidRPr="002D44DE" w:rsidRDefault="006E7F8F" w:rsidP="006E7F8F">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15 P. o. d. Pradinės Sutarties vertė 40 000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(keturiasdešimt 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15 P. o. d. Sutarties maksimali kaina, įskaitant PVM – 48 400,00 Eur (keturiasdešimt aštuoni tūkstančiai keturi šimtai eurų, 00 ct).</w:t>
            </w:r>
          </w:p>
          <w:p w14:paraId="028E903C" w14:textId="0085FBD4" w:rsidR="005D2776" w:rsidRPr="002D44DE" w:rsidRDefault="005D2776" w:rsidP="005D2776">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16 P. o. d. Pradinės Sutarties vertė 6 000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(šeši tūkstanči</w:t>
            </w:r>
            <w:r w:rsidR="00916187" w:rsidRPr="002D44DE">
              <w:rPr>
                <w:rFonts w:ascii="Arial" w:eastAsia="Calibri" w:hAnsi="Arial" w:cs="Arial"/>
                <w:iCs/>
                <w:sz w:val="22"/>
                <w:szCs w:val="22"/>
                <w:lang w:eastAsia="x-none"/>
              </w:rPr>
              <w:t>ai</w:t>
            </w:r>
            <w:r w:rsidRPr="002D44DE">
              <w:rPr>
                <w:rFonts w:ascii="Arial" w:eastAsia="Calibri" w:hAnsi="Arial" w:cs="Arial"/>
                <w:iCs/>
                <w:sz w:val="22"/>
                <w:szCs w:val="22"/>
                <w:lang w:eastAsia="x-none"/>
              </w:rPr>
              <w:t xml:space="preserve">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16 P. o. d. Sutarties maksimali kaina, įskaitant PVM – </w:t>
            </w:r>
            <w:r w:rsidR="00916187" w:rsidRPr="002D44DE">
              <w:rPr>
                <w:rFonts w:ascii="Arial" w:eastAsia="Calibri" w:hAnsi="Arial" w:cs="Arial"/>
                <w:sz w:val="22"/>
                <w:szCs w:val="22"/>
                <w:lang w:eastAsia="x-none"/>
              </w:rPr>
              <w:t>7 260</w:t>
            </w:r>
            <w:r w:rsidRPr="002D44DE">
              <w:rPr>
                <w:rFonts w:ascii="Arial" w:eastAsia="Calibri" w:hAnsi="Arial" w:cs="Arial"/>
                <w:sz w:val="22"/>
                <w:szCs w:val="22"/>
                <w:lang w:eastAsia="x-none"/>
              </w:rPr>
              <w:t>,00 Eur (</w:t>
            </w:r>
            <w:r w:rsidR="00916187" w:rsidRPr="002D44DE">
              <w:rPr>
                <w:rFonts w:ascii="Arial" w:eastAsia="Calibri" w:hAnsi="Arial" w:cs="Arial"/>
                <w:sz w:val="22"/>
                <w:szCs w:val="22"/>
                <w:lang w:eastAsia="x-none"/>
              </w:rPr>
              <w:t>septyni</w:t>
            </w:r>
            <w:r w:rsidRPr="002D44DE">
              <w:rPr>
                <w:rFonts w:ascii="Arial" w:eastAsia="Calibri" w:hAnsi="Arial" w:cs="Arial"/>
                <w:sz w:val="22"/>
                <w:szCs w:val="22"/>
                <w:lang w:eastAsia="x-none"/>
              </w:rPr>
              <w:t xml:space="preserve"> tūkstanči</w:t>
            </w:r>
            <w:r w:rsidR="00916187" w:rsidRPr="002D44DE">
              <w:rPr>
                <w:rFonts w:ascii="Arial" w:eastAsia="Calibri" w:hAnsi="Arial" w:cs="Arial"/>
                <w:sz w:val="22"/>
                <w:szCs w:val="22"/>
                <w:lang w:eastAsia="x-none"/>
              </w:rPr>
              <w:t>ai</w:t>
            </w:r>
            <w:r w:rsidR="00CA6BB7" w:rsidRPr="002D44DE">
              <w:rPr>
                <w:rFonts w:ascii="Arial" w:eastAsia="Calibri" w:hAnsi="Arial" w:cs="Arial"/>
                <w:sz w:val="22"/>
                <w:szCs w:val="22"/>
                <w:lang w:eastAsia="x-none"/>
              </w:rPr>
              <w:t xml:space="preserve"> du</w:t>
            </w:r>
            <w:r w:rsidRPr="002D44DE">
              <w:rPr>
                <w:rFonts w:ascii="Arial" w:eastAsia="Calibri" w:hAnsi="Arial" w:cs="Arial"/>
                <w:sz w:val="22"/>
                <w:szCs w:val="22"/>
                <w:lang w:eastAsia="x-none"/>
              </w:rPr>
              <w:t xml:space="preserve"> šimta</w:t>
            </w:r>
            <w:r w:rsidR="00CA6BB7" w:rsidRPr="002D44DE">
              <w:rPr>
                <w:rFonts w:ascii="Arial" w:eastAsia="Calibri" w:hAnsi="Arial" w:cs="Arial"/>
                <w:sz w:val="22"/>
                <w:szCs w:val="22"/>
                <w:lang w:eastAsia="x-none"/>
              </w:rPr>
              <w:t>i šešiasdešimt</w:t>
            </w:r>
            <w:r w:rsidRPr="002D44DE">
              <w:rPr>
                <w:rFonts w:ascii="Arial" w:eastAsia="Calibri" w:hAnsi="Arial" w:cs="Arial"/>
                <w:sz w:val="22"/>
                <w:szCs w:val="22"/>
                <w:lang w:eastAsia="x-none"/>
              </w:rPr>
              <w:t xml:space="preserve"> eurų, 00 ct).</w:t>
            </w:r>
          </w:p>
          <w:p w14:paraId="24F7E0B8" w14:textId="5A4D1B3C" w:rsidR="00050489" w:rsidRPr="002D44DE" w:rsidRDefault="00050489" w:rsidP="00050489">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17 P. o. d. Pradinės Sutarties vertė 31 000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 xml:space="preserve">(trisdešimt </w:t>
            </w:r>
            <w:r w:rsidR="0096671A" w:rsidRPr="002D44DE">
              <w:rPr>
                <w:rFonts w:ascii="Arial" w:eastAsia="Calibri" w:hAnsi="Arial" w:cs="Arial"/>
                <w:iCs/>
                <w:sz w:val="22"/>
                <w:szCs w:val="22"/>
                <w:lang w:eastAsia="x-none"/>
              </w:rPr>
              <w:t>vienas</w:t>
            </w:r>
            <w:r w:rsidRPr="002D44DE">
              <w:rPr>
                <w:rFonts w:ascii="Arial" w:eastAsia="Calibri" w:hAnsi="Arial" w:cs="Arial"/>
                <w:iCs/>
                <w:sz w:val="22"/>
                <w:szCs w:val="22"/>
                <w:lang w:eastAsia="x-none"/>
              </w:rPr>
              <w:t xml:space="preserve"> tūkstan</w:t>
            </w:r>
            <w:r w:rsidR="0096671A" w:rsidRPr="002D44DE">
              <w:rPr>
                <w:rFonts w:ascii="Arial" w:eastAsia="Calibri" w:hAnsi="Arial" w:cs="Arial"/>
                <w:iCs/>
                <w:sz w:val="22"/>
                <w:szCs w:val="22"/>
                <w:lang w:eastAsia="x-none"/>
              </w:rPr>
              <w:t>tis</w:t>
            </w:r>
            <w:r w:rsidRPr="002D44DE">
              <w:rPr>
                <w:rFonts w:ascii="Arial" w:eastAsia="Calibri" w:hAnsi="Arial" w:cs="Arial"/>
                <w:iCs/>
                <w:sz w:val="22"/>
                <w:szCs w:val="22"/>
                <w:lang w:eastAsia="x-none"/>
              </w:rPr>
              <w:t xml:space="preserve">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17 P. o. d. Sutarties maksimali kaina, įskaitant PVM – </w:t>
            </w:r>
            <w:r w:rsidR="0096671A" w:rsidRPr="002D44DE">
              <w:rPr>
                <w:rFonts w:ascii="Arial" w:eastAsia="Calibri" w:hAnsi="Arial" w:cs="Arial"/>
                <w:sz w:val="22"/>
                <w:szCs w:val="22"/>
                <w:lang w:eastAsia="x-none"/>
              </w:rPr>
              <w:t>37</w:t>
            </w:r>
            <w:r w:rsidR="00DA277D" w:rsidRPr="002D44DE">
              <w:rPr>
                <w:rFonts w:ascii="Arial" w:eastAsia="Calibri" w:hAnsi="Arial" w:cs="Arial"/>
                <w:sz w:val="22"/>
                <w:szCs w:val="22"/>
                <w:lang w:eastAsia="x-none"/>
              </w:rPr>
              <w:t xml:space="preserve"> 510,00</w:t>
            </w:r>
            <w:r w:rsidRPr="002D44DE">
              <w:rPr>
                <w:rFonts w:ascii="Arial" w:eastAsia="Calibri" w:hAnsi="Arial" w:cs="Arial"/>
                <w:sz w:val="22"/>
                <w:szCs w:val="22"/>
                <w:lang w:eastAsia="x-none"/>
              </w:rPr>
              <w:t xml:space="preserve"> Eur </w:t>
            </w:r>
            <w:r w:rsidR="00DA277D" w:rsidRPr="002D44DE">
              <w:rPr>
                <w:rFonts w:ascii="Arial" w:eastAsia="Calibri" w:hAnsi="Arial" w:cs="Arial"/>
                <w:sz w:val="22"/>
                <w:szCs w:val="22"/>
                <w:lang w:eastAsia="x-none"/>
              </w:rPr>
              <w:t>(</w:t>
            </w:r>
            <w:r w:rsidR="00DA277D" w:rsidRPr="002D44DE">
              <w:rPr>
                <w:rFonts w:ascii="Arial" w:eastAsia="Calibri" w:hAnsi="Arial" w:cs="Arial"/>
                <w:iCs/>
                <w:sz w:val="22"/>
                <w:szCs w:val="22"/>
                <w:lang w:eastAsia="x-none"/>
              </w:rPr>
              <w:t>trisdešimt septyni</w:t>
            </w:r>
            <w:r w:rsidRPr="002D44DE">
              <w:rPr>
                <w:rFonts w:ascii="Arial" w:eastAsia="Calibri" w:hAnsi="Arial" w:cs="Arial"/>
                <w:sz w:val="22"/>
                <w:szCs w:val="22"/>
                <w:lang w:eastAsia="x-none"/>
              </w:rPr>
              <w:t xml:space="preserve"> tūkstančiai </w:t>
            </w:r>
            <w:r w:rsidR="00010F6A" w:rsidRPr="002D44DE">
              <w:rPr>
                <w:rFonts w:ascii="Arial" w:eastAsia="Calibri" w:hAnsi="Arial" w:cs="Arial"/>
                <w:sz w:val="22"/>
                <w:szCs w:val="22"/>
                <w:lang w:eastAsia="x-none"/>
              </w:rPr>
              <w:t>penki</w:t>
            </w:r>
            <w:r w:rsidRPr="002D44DE">
              <w:rPr>
                <w:rFonts w:ascii="Arial" w:eastAsia="Calibri" w:hAnsi="Arial" w:cs="Arial"/>
                <w:sz w:val="22"/>
                <w:szCs w:val="22"/>
                <w:lang w:eastAsia="x-none"/>
              </w:rPr>
              <w:t xml:space="preserve"> </w:t>
            </w:r>
            <w:r w:rsidR="00010F6A" w:rsidRPr="002D44DE">
              <w:rPr>
                <w:rFonts w:ascii="Arial" w:eastAsia="Calibri" w:hAnsi="Arial" w:cs="Arial"/>
                <w:sz w:val="22"/>
                <w:szCs w:val="22"/>
                <w:lang w:eastAsia="x-none"/>
              </w:rPr>
              <w:t>šimtai dešimt</w:t>
            </w:r>
            <w:r w:rsidRPr="002D44DE">
              <w:rPr>
                <w:rFonts w:ascii="Arial" w:eastAsia="Calibri" w:hAnsi="Arial" w:cs="Arial"/>
                <w:sz w:val="22"/>
                <w:szCs w:val="22"/>
                <w:lang w:eastAsia="x-none"/>
              </w:rPr>
              <w:t xml:space="preserve"> eur</w:t>
            </w:r>
            <w:r w:rsidR="00010F6A" w:rsidRPr="002D44DE">
              <w:rPr>
                <w:rFonts w:ascii="Arial" w:eastAsia="Calibri" w:hAnsi="Arial" w:cs="Arial"/>
                <w:sz w:val="22"/>
                <w:szCs w:val="22"/>
                <w:lang w:eastAsia="x-none"/>
              </w:rPr>
              <w:t>ų</w:t>
            </w:r>
            <w:r w:rsidRPr="002D44DE">
              <w:rPr>
                <w:rFonts w:ascii="Arial" w:eastAsia="Calibri" w:hAnsi="Arial" w:cs="Arial"/>
                <w:sz w:val="22"/>
                <w:szCs w:val="22"/>
                <w:lang w:eastAsia="x-none"/>
              </w:rPr>
              <w:t>, 00 ct).</w:t>
            </w:r>
          </w:p>
          <w:p w14:paraId="465371D4" w14:textId="6B4068ED" w:rsidR="00B4025B" w:rsidRPr="002D44DE" w:rsidRDefault="00B4025B" w:rsidP="00B4025B">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18 P. o. d. Pradinės Sutarties vertė 31 000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(trisdešimt vienas tūkstantis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w:t>
            </w:r>
            <w:r w:rsidRPr="002D44DE">
              <w:rPr>
                <w:rFonts w:ascii="Arial" w:eastAsia="Calibri" w:hAnsi="Arial" w:cs="Arial"/>
                <w:sz w:val="22"/>
                <w:szCs w:val="22"/>
                <w:lang w:eastAsia="x-none"/>
              </w:rPr>
              <w:lastRenderedPageBreak/>
              <w:t>dydžio PVM. 18 P. o. d. Sutarties maksimali kaina, įskaitant PVM – 37 510,00 Eur (</w:t>
            </w:r>
            <w:r w:rsidRPr="002D44DE">
              <w:rPr>
                <w:rFonts w:ascii="Arial" w:eastAsia="Calibri" w:hAnsi="Arial" w:cs="Arial"/>
                <w:iCs/>
                <w:sz w:val="22"/>
                <w:szCs w:val="22"/>
                <w:lang w:eastAsia="x-none"/>
              </w:rPr>
              <w:t>trisdešimt septyni</w:t>
            </w:r>
            <w:r w:rsidRPr="002D44DE">
              <w:rPr>
                <w:rFonts w:ascii="Arial" w:eastAsia="Calibri" w:hAnsi="Arial" w:cs="Arial"/>
                <w:sz w:val="22"/>
                <w:szCs w:val="22"/>
                <w:lang w:eastAsia="x-none"/>
              </w:rPr>
              <w:t xml:space="preserve"> tūkstančiai penki šimtai dešimt eurų, 00 ct).</w:t>
            </w:r>
          </w:p>
          <w:p w14:paraId="4557B9A9" w14:textId="7130D202" w:rsidR="00B4025B" w:rsidRPr="002D44DE" w:rsidRDefault="00B4025B" w:rsidP="00B4025B">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1</w:t>
            </w:r>
            <w:r w:rsidR="00444336" w:rsidRPr="002D44DE">
              <w:rPr>
                <w:rFonts w:ascii="Arial" w:eastAsia="Calibri" w:hAnsi="Arial" w:cs="Arial"/>
                <w:sz w:val="22"/>
                <w:szCs w:val="22"/>
                <w:lang w:eastAsia="x-none"/>
              </w:rPr>
              <w:t>9</w:t>
            </w:r>
            <w:r w:rsidRPr="002D44DE">
              <w:rPr>
                <w:rFonts w:ascii="Arial" w:eastAsia="Calibri" w:hAnsi="Arial" w:cs="Arial"/>
                <w:sz w:val="22"/>
                <w:szCs w:val="22"/>
                <w:lang w:eastAsia="x-none"/>
              </w:rPr>
              <w:t xml:space="preserve"> P. o. d. Pradinės Sutarties vertė 15 000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(penkiolika 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1</w:t>
            </w:r>
            <w:r w:rsidR="00444336" w:rsidRPr="002D44DE">
              <w:rPr>
                <w:rFonts w:ascii="Arial" w:eastAsia="Calibri" w:hAnsi="Arial" w:cs="Arial"/>
                <w:sz w:val="22"/>
                <w:szCs w:val="22"/>
                <w:lang w:eastAsia="x-none"/>
              </w:rPr>
              <w:t>9</w:t>
            </w:r>
            <w:r w:rsidRPr="002D44DE">
              <w:rPr>
                <w:rFonts w:ascii="Arial" w:eastAsia="Calibri" w:hAnsi="Arial" w:cs="Arial"/>
                <w:sz w:val="22"/>
                <w:szCs w:val="22"/>
                <w:lang w:eastAsia="x-none"/>
              </w:rPr>
              <w:t xml:space="preserve"> P. o. d. Sutarties maksimali kaina, įskaitant PVM – 18 150,00 Eur (aštuoniolika tūkstančių šimtas penkiasdešimt eurų, 00 ct).</w:t>
            </w:r>
          </w:p>
          <w:p w14:paraId="7EBD9073" w14:textId="32B5CADD" w:rsidR="00444336" w:rsidRPr="002D44DE" w:rsidRDefault="00444336" w:rsidP="00444336">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20 P. o. d. Pradinės Sutarties vertė 10 000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(dešimt 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20 P. o. d. Sutarties maksimali kaina, įskaitant PVM – 12 100,00 Eur (dvylika tūkstančių šimtas eurų, 00 ct).</w:t>
            </w:r>
          </w:p>
          <w:p w14:paraId="471C75A4" w14:textId="77777777" w:rsidR="00F454A7" w:rsidRDefault="00CB5B3E" w:rsidP="00612543">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 xml:space="preserve">21 </w:t>
            </w:r>
            <w:r w:rsidR="009F5571" w:rsidRPr="002D44DE">
              <w:rPr>
                <w:rFonts w:ascii="Arial" w:eastAsia="Calibri" w:hAnsi="Arial" w:cs="Arial"/>
                <w:sz w:val="22"/>
                <w:szCs w:val="22"/>
                <w:lang w:eastAsia="x-none"/>
              </w:rPr>
              <w:t>P. o. d. Pradinės Sutarties vertė 60 000,00 Eur (šešiasdešimt tūkstančių eurų, 00 ct), neįskaitant PVM. Sutarčiai taikomas 21 proc. dydžio PVM. 21 P. o. d. Sutarties maksimali kaina, įskaitant PVM – 72 600,00 Eur (septyniasdešimt du tūkstančiai šeši šimtai eurų, 00 ct).</w:t>
            </w:r>
          </w:p>
          <w:p w14:paraId="53E16598" w14:textId="5912F3B6" w:rsidR="00612543" w:rsidRPr="002D44DE" w:rsidRDefault="00612543" w:rsidP="00612543">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22 P. o. d. Pradinės Sutarties vertė 23 250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(dvidešimt trys tūkstančiai du šimtai penkiasdešimt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22 P. o. d. Sutarties maksimali kaina, įskaitant PVM – 28 132,50 Eur (</w:t>
            </w:r>
            <w:r w:rsidRPr="002D44DE">
              <w:rPr>
                <w:rFonts w:ascii="Arial" w:eastAsia="Calibri" w:hAnsi="Arial" w:cs="Arial"/>
                <w:iCs/>
                <w:sz w:val="22"/>
                <w:szCs w:val="22"/>
                <w:lang w:eastAsia="x-none"/>
              </w:rPr>
              <w:t>dvidešimt aštuoni</w:t>
            </w:r>
            <w:r w:rsidRPr="002D44DE">
              <w:rPr>
                <w:rFonts w:ascii="Arial" w:eastAsia="Calibri" w:hAnsi="Arial" w:cs="Arial"/>
                <w:sz w:val="22"/>
                <w:szCs w:val="22"/>
                <w:lang w:eastAsia="x-none"/>
              </w:rPr>
              <w:t xml:space="preserve"> tūkstančiai šimtas trisdešimt du eurai, 00 ct).</w:t>
            </w:r>
          </w:p>
          <w:p w14:paraId="24C821C6" w14:textId="36699B11" w:rsidR="00612543" w:rsidRPr="002D44DE" w:rsidRDefault="00612543" w:rsidP="00612543">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23 P. o. d. Pradinės Sutarties vertė 23 250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(dvidešimt trys tūkstančiai du šimtai penkiasdešimt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23 P. o. d. Sutarties maksimali kaina, įskaitant PVM – 28 132,50 Eur (</w:t>
            </w:r>
            <w:r w:rsidRPr="002D44DE">
              <w:rPr>
                <w:rFonts w:ascii="Arial" w:eastAsia="Calibri" w:hAnsi="Arial" w:cs="Arial"/>
                <w:iCs/>
                <w:sz w:val="22"/>
                <w:szCs w:val="22"/>
                <w:lang w:eastAsia="x-none"/>
              </w:rPr>
              <w:t>dvidešimt aštuoni</w:t>
            </w:r>
            <w:r w:rsidRPr="002D44DE">
              <w:rPr>
                <w:rFonts w:ascii="Arial" w:eastAsia="Calibri" w:hAnsi="Arial" w:cs="Arial"/>
                <w:sz w:val="22"/>
                <w:szCs w:val="22"/>
                <w:lang w:eastAsia="x-none"/>
              </w:rPr>
              <w:t xml:space="preserve"> tūkstančiai šimtas trisdešimt du eurai, 00 ct).</w:t>
            </w:r>
          </w:p>
          <w:p w14:paraId="79ED3FCF" w14:textId="4E050F33" w:rsidR="00421057" w:rsidRPr="002D44DE" w:rsidRDefault="00421057" w:rsidP="00421057">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24 P. o. d. Pradinės Sutarties vertė 43 200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 xml:space="preserve">(keturiasdešimt </w:t>
            </w:r>
            <w:r w:rsidR="004418EA" w:rsidRPr="002D44DE">
              <w:rPr>
                <w:rFonts w:ascii="Arial" w:eastAsia="Calibri" w:hAnsi="Arial" w:cs="Arial"/>
                <w:iCs/>
                <w:sz w:val="22"/>
                <w:szCs w:val="22"/>
                <w:lang w:eastAsia="x-none"/>
              </w:rPr>
              <w:t xml:space="preserve">trys </w:t>
            </w:r>
            <w:r w:rsidRPr="002D44DE">
              <w:rPr>
                <w:rFonts w:ascii="Arial" w:eastAsia="Calibri" w:hAnsi="Arial" w:cs="Arial"/>
                <w:iCs/>
                <w:sz w:val="22"/>
                <w:szCs w:val="22"/>
                <w:lang w:eastAsia="x-none"/>
              </w:rPr>
              <w:t>tūkstanči</w:t>
            </w:r>
            <w:r w:rsidR="004418EA" w:rsidRPr="002D44DE">
              <w:rPr>
                <w:rFonts w:ascii="Arial" w:eastAsia="Calibri" w:hAnsi="Arial" w:cs="Arial"/>
                <w:iCs/>
                <w:sz w:val="22"/>
                <w:szCs w:val="22"/>
                <w:lang w:eastAsia="x-none"/>
              </w:rPr>
              <w:t>ai du šimtai</w:t>
            </w:r>
            <w:r w:rsidRPr="002D44DE">
              <w:rPr>
                <w:rFonts w:ascii="Arial" w:eastAsia="Calibri" w:hAnsi="Arial" w:cs="Arial"/>
                <w:iCs/>
                <w:sz w:val="22"/>
                <w:szCs w:val="22"/>
                <w:lang w:eastAsia="x-none"/>
              </w:rPr>
              <w:t xml:space="preserve">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24 P. o. d. Sutarties maksimali kaina, įskaitant PVM – </w:t>
            </w:r>
            <w:r w:rsidR="004418EA" w:rsidRPr="002D44DE">
              <w:rPr>
                <w:rFonts w:ascii="Arial" w:eastAsia="Calibri" w:hAnsi="Arial" w:cs="Arial"/>
                <w:sz w:val="22"/>
                <w:szCs w:val="22"/>
                <w:lang w:eastAsia="x-none"/>
              </w:rPr>
              <w:t>52 272</w:t>
            </w:r>
            <w:r w:rsidRPr="002D44DE">
              <w:rPr>
                <w:rFonts w:ascii="Arial" w:eastAsia="Calibri" w:hAnsi="Arial" w:cs="Arial"/>
                <w:sz w:val="22"/>
                <w:szCs w:val="22"/>
                <w:lang w:eastAsia="x-none"/>
              </w:rPr>
              <w:t>,00 Eur (</w:t>
            </w:r>
            <w:r w:rsidR="004418EA" w:rsidRPr="002D44DE">
              <w:rPr>
                <w:rFonts w:ascii="Arial" w:eastAsia="Calibri" w:hAnsi="Arial" w:cs="Arial"/>
                <w:sz w:val="22"/>
                <w:szCs w:val="22"/>
                <w:lang w:eastAsia="x-none"/>
              </w:rPr>
              <w:t>penkias</w:t>
            </w:r>
            <w:r w:rsidRPr="002D44DE">
              <w:rPr>
                <w:rFonts w:ascii="Arial" w:eastAsia="Calibri" w:hAnsi="Arial" w:cs="Arial"/>
                <w:sz w:val="22"/>
                <w:szCs w:val="22"/>
                <w:lang w:eastAsia="x-none"/>
              </w:rPr>
              <w:t xml:space="preserve">dešimt </w:t>
            </w:r>
            <w:r w:rsidR="004418EA" w:rsidRPr="002D44DE">
              <w:rPr>
                <w:rFonts w:ascii="Arial" w:eastAsia="Calibri" w:hAnsi="Arial" w:cs="Arial"/>
                <w:sz w:val="22"/>
                <w:szCs w:val="22"/>
                <w:lang w:eastAsia="x-none"/>
              </w:rPr>
              <w:t>du</w:t>
            </w:r>
            <w:r w:rsidRPr="002D44DE">
              <w:rPr>
                <w:rFonts w:ascii="Arial" w:eastAsia="Calibri" w:hAnsi="Arial" w:cs="Arial"/>
                <w:sz w:val="22"/>
                <w:szCs w:val="22"/>
                <w:lang w:eastAsia="x-none"/>
              </w:rPr>
              <w:t xml:space="preserve"> tūkstančiai </w:t>
            </w:r>
            <w:r w:rsidR="004418EA" w:rsidRPr="002D44DE">
              <w:rPr>
                <w:rFonts w:ascii="Arial" w:eastAsia="Calibri" w:hAnsi="Arial" w:cs="Arial"/>
                <w:sz w:val="22"/>
                <w:szCs w:val="22"/>
                <w:lang w:eastAsia="x-none"/>
              </w:rPr>
              <w:t>du</w:t>
            </w:r>
            <w:r w:rsidRPr="002D44DE">
              <w:rPr>
                <w:rFonts w:ascii="Arial" w:eastAsia="Calibri" w:hAnsi="Arial" w:cs="Arial"/>
                <w:sz w:val="22"/>
                <w:szCs w:val="22"/>
                <w:lang w:eastAsia="x-none"/>
              </w:rPr>
              <w:t xml:space="preserve"> šimtai </w:t>
            </w:r>
            <w:r w:rsidR="004418EA" w:rsidRPr="002D44DE">
              <w:rPr>
                <w:rFonts w:ascii="Arial" w:eastAsia="Calibri" w:hAnsi="Arial" w:cs="Arial"/>
                <w:sz w:val="22"/>
                <w:szCs w:val="22"/>
                <w:lang w:eastAsia="x-none"/>
              </w:rPr>
              <w:t xml:space="preserve">septyniasdešimt </w:t>
            </w:r>
            <w:r w:rsidR="007A6C12" w:rsidRPr="002D44DE">
              <w:rPr>
                <w:rFonts w:ascii="Arial" w:eastAsia="Calibri" w:hAnsi="Arial" w:cs="Arial"/>
                <w:sz w:val="22"/>
                <w:szCs w:val="22"/>
                <w:lang w:eastAsia="x-none"/>
              </w:rPr>
              <w:t xml:space="preserve">du </w:t>
            </w:r>
            <w:r w:rsidRPr="002D44DE">
              <w:rPr>
                <w:rFonts w:ascii="Arial" w:eastAsia="Calibri" w:hAnsi="Arial" w:cs="Arial"/>
                <w:sz w:val="22"/>
                <w:szCs w:val="22"/>
                <w:lang w:eastAsia="x-none"/>
              </w:rPr>
              <w:t>eur</w:t>
            </w:r>
            <w:r w:rsidR="007A6C12" w:rsidRPr="002D44DE">
              <w:rPr>
                <w:rFonts w:ascii="Arial" w:eastAsia="Calibri" w:hAnsi="Arial" w:cs="Arial"/>
                <w:sz w:val="22"/>
                <w:szCs w:val="22"/>
                <w:lang w:eastAsia="x-none"/>
              </w:rPr>
              <w:t>ai</w:t>
            </w:r>
            <w:r w:rsidRPr="002D44DE">
              <w:rPr>
                <w:rFonts w:ascii="Arial" w:eastAsia="Calibri" w:hAnsi="Arial" w:cs="Arial"/>
                <w:sz w:val="22"/>
                <w:szCs w:val="22"/>
                <w:lang w:eastAsia="x-none"/>
              </w:rPr>
              <w:t>, 00 ct).</w:t>
            </w:r>
          </w:p>
          <w:p w14:paraId="2DCD77FB" w14:textId="106EA79D" w:rsidR="007A6C12" w:rsidRPr="002D44DE" w:rsidRDefault="007A6C12" w:rsidP="007A6C12">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25 P. o. d. Pradinės Sutarties vertė 40 000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(keturiasdešimt 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w:t>
            </w:r>
            <w:r w:rsidR="00B26F20" w:rsidRPr="002D44DE">
              <w:rPr>
                <w:rFonts w:ascii="Arial" w:eastAsia="Calibri" w:hAnsi="Arial" w:cs="Arial"/>
                <w:sz w:val="22"/>
                <w:szCs w:val="22"/>
                <w:lang w:eastAsia="x-none"/>
              </w:rPr>
              <w:t>2</w:t>
            </w:r>
            <w:r w:rsidRPr="002D44DE">
              <w:rPr>
                <w:rFonts w:ascii="Arial" w:eastAsia="Calibri" w:hAnsi="Arial" w:cs="Arial"/>
                <w:sz w:val="22"/>
                <w:szCs w:val="22"/>
                <w:lang w:eastAsia="x-none"/>
              </w:rPr>
              <w:t>5 P. o. d. Sutarties maksimali kaina, įskaitant PVM – 48 400,00 Eur (keturiasdešimt aštuoni tūkstančiai keturi šimtai eurų, 00 ct).</w:t>
            </w:r>
          </w:p>
          <w:p w14:paraId="093422B7" w14:textId="48509046" w:rsidR="00B26F20" w:rsidRPr="002D44DE" w:rsidRDefault="00B26F20" w:rsidP="00B26F20">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26 P. o. d. Pradinės Sutarties vertė 63 000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 xml:space="preserve">(šešiasdešimt </w:t>
            </w:r>
            <w:r w:rsidR="00334BEE" w:rsidRPr="002D44DE">
              <w:rPr>
                <w:rFonts w:ascii="Arial" w:eastAsia="Calibri" w:hAnsi="Arial" w:cs="Arial"/>
                <w:iCs/>
                <w:sz w:val="22"/>
                <w:szCs w:val="22"/>
                <w:lang w:eastAsia="x-none"/>
              </w:rPr>
              <w:t xml:space="preserve">trys </w:t>
            </w:r>
            <w:r w:rsidRPr="002D44DE">
              <w:rPr>
                <w:rFonts w:ascii="Arial" w:eastAsia="Calibri" w:hAnsi="Arial" w:cs="Arial"/>
                <w:iCs/>
                <w:sz w:val="22"/>
                <w:szCs w:val="22"/>
                <w:lang w:eastAsia="x-none"/>
              </w:rPr>
              <w:t>tūkstanči</w:t>
            </w:r>
            <w:r w:rsidR="00334BEE" w:rsidRPr="002D44DE">
              <w:rPr>
                <w:rFonts w:ascii="Arial" w:eastAsia="Calibri" w:hAnsi="Arial" w:cs="Arial"/>
                <w:iCs/>
                <w:sz w:val="22"/>
                <w:szCs w:val="22"/>
                <w:lang w:eastAsia="x-none"/>
              </w:rPr>
              <w:t>ai</w:t>
            </w:r>
            <w:r w:rsidRPr="002D44DE">
              <w:rPr>
                <w:rFonts w:ascii="Arial" w:eastAsia="Calibri" w:hAnsi="Arial" w:cs="Arial"/>
                <w:iCs/>
                <w:sz w:val="22"/>
                <w:szCs w:val="22"/>
                <w:lang w:eastAsia="x-none"/>
              </w:rPr>
              <w:t xml:space="preserve">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26 P. o. d. Sutarties maksimali kaina, įskaitant PVM – </w:t>
            </w:r>
            <w:r w:rsidR="00334BEE" w:rsidRPr="002D44DE">
              <w:rPr>
                <w:rFonts w:ascii="Arial" w:eastAsia="Calibri" w:hAnsi="Arial" w:cs="Arial"/>
                <w:sz w:val="22"/>
                <w:szCs w:val="22"/>
                <w:lang w:eastAsia="x-none"/>
              </w:rPr>
              <w:t>76 230</w:t>
            </w:r>
            <w:r w:rsidRPr="002D44DE">
              <w:rPr>
                <w:rFonts w:ascii="Arial" w:eastAsia="Calibri" w:hAnsi="Arial" w:cs="Arial"/>
                <w:sz w:val="22"/>
                <w:szCs w:val="22"/>
                <w:lang w:eastAsia="x-none"/>
              </w:rPr>
              <w:t>,00 Eur (</w:t>
            </w:r>
            <w:r w:rsidR="00334BEE" w:rsidRPr="002D44DE">
              <w:rPr>
                <w:rFonts w:ascii="Arial" w:eastAsia="Calibri" w:hAnsi="Arial" w:cs="Arial"/>
                <w:sz w:val="22"/>
                <w:szCs w:val="22"/>
                <w:lang w:eastAsia="x-none"/>
              </w:rPr>
              <w:t>septynias</w:t>
            </w:r>
            <w:r w:rsidRPr="002D44DE">
              <w:rPr>
                <w:rFonts w:ascii="Arial" w:eastAsia="Calibri" w:hAnsi="Arial" w:cs="Arial"/>
                <w:iCs/>
                <w:sz w:val="22"/>
                <w:szCs w:val="22"/>
                <w:lang w:eastAsia="x-none"/>
              </w:rPr>
              <w:t xml:space="preserve">dešimt </w:t>
            </w:r>
            <w:r w:rsidR="00334BEE" w:rsidRPr="002D44DE">
              <w:rPr>
                <w:rFonts w:ascii="Arial" w:eastAsia="Calibri" w:hAnsi="Arial" w:cs="Arial"/>
                <w:iCs/>
                <w:sz w:val="22"/>
                <w:szCs w:val="22"/>
                <w:lang w:eastAsia="x-none"/>
              </w:rPr>
              <w:t xml:space="preserve">šeši </w:t>
            </w:r>
            <w:r w:rsidRPr="002D44DE">
              <w:rPr>
                <w:rFonts w:ascii="Arial" w:eastAsia="Calibri" w:hAnsi="Arial" w:cs="Arial"/>
                <w:iCs/>
                <w:sz w:val="22"/>
                <w:szCs w:val="22"/>
                <w:lang w:eastAsia="x-none"/>
              </w:rPr>
              <w:t>tūkstanči</w:t>
            </w:r>
            <w:r w:rsidR="00334BEE" w:rsidRPr="002D44DE">
              <w:rPr>
                <w:rFonts w:ascii="Arial" w:eastAsia="Calibri" w:hAnsi="Arial" w:cs="Arial"/>
                <w:iCs/>
                <w:sz w:val="22"/>
                <w:szCs w:val="22"/>
                <w:lang w:eastAsia="x-none"/>
              </w:rPr>
              <w:t xml:space="preserve">ai du šimtai </w:t>
            </w:r>
            <w:r w:rsidR="00CF7823" w:rsidRPr="002D44DE">
              <w:rPr>
                <w:rFonts w:ascii="Arial" w:eastAsia="Calibri" w:hAnsi="Arial" w:cs="Arial"/>
                <w:iCs/>
                <w:sz w:val="22"/>
                <w:szCs w:val="22"/>
                <w:lang w:eastAsia="x-none"/>
              </w:rPr>
              <w:t>trisdešimt</w:t>
            </w:r>
            <w:r w:rsidRPr="002D44DE">
              <w:rPr>
                <w:rFonts w:ascii="Arial" w:eastAsia="Calibri" w:hAnsi="Arial" w:cs="Arial"/>
                <w:iCs/>
                <w:sz w:val="22"/>
                <w:szCs w:val="22"/>
                <w:lang w:eastAsia="x-none"/>
              </w:rPr>
              <w:t xml:space="preserve"> eurų, 00 ct</w:t>
            </w:r>
            <w:r w:rsidRPr="002D44DE">
              <w:rPr>
                <w:rFonts w:ascii="Arial" w:eastAsia="Calibri" w:hAnsi="Arial" w:cs="Arial"/>
                <w:sz w:val="22"/>
                <w:szCs w:val="22"/>
                <w:lang w:eastAsia="x-none"/>
              </w:rPr>
              <w:t>).</w:t>
            </w:r>
          </w:p>
          <w:p w14:paraId="1D62B8D7" w14:textId="7742C4E3" w:rsidR="00CF7823" w:rsidRPr="002D44DE" w:rsidRDefault="00CF7823" w:rsidP="00CF7823">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27 P. o. d. Pradinės Sutarties vertė 30 000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(trisdešimt 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27 P. o. d. Sutarties maksimali kaina, įskaitant PVM – 3</w:t>
            </w:r>
            <w:r w:rsidR="00D44594" w:rsidRPr="002D44DE">
              <w:rPr>
                <w:rFonts w:ascii="Arial" w:eastAsia="Calibri" w:hAnsi="Arial" w:cs="Arial"/>
                <w:sz w:val="22"/>
                <w:szCs w:val="22"/>
                <w:lang w:eastAsia="x-none"/>
              </w:rPr>
              <w:t>6</w:t>
            </w:r>
            <w:r w:rsidRPr="002D44DE">
              <w:rPr>
                <w:rFonts w:ascii="Arial" w:eastAsia="Calibri" w:hAnsi="Arial" w:cs="Arial"/>
                <w:sz w:val="22"/>
                <w:szCs w:val="22"/>
                <w:lang w:eastAsia="x-none"/>
              </w:rPr>
              <w:t xml:space="preserve"> </w:t>
            </w:r>
            <w:r w:rsidR="00D44594" w:rsidRPr="002D44DE">
              <w:rPr>
                <w:rFonts w:ascii="Arial" w:eastAsia="Calibri" w:hAnsi="Arial" w:cs="Arial"/>
                <w:sz w:val="22"/>
                <w:szCs w:val="22"/>
                <w:lang w:eastAsia="x-none"/>
              </w:rPr>
              <w:t>30</w:t>
            </w:r>
            <w:r w:rsidRPr="002D44DE">
              <w:rPr>
                <w:rFonts w:ascii="Arial" w:eastAsia="Calibri" w:hAnsi="Arial" w:cs="Arial"/>
                <w:sz w:val="22"/>
                <w:szCs w:val="22"/>
                <w:lang w:eastAsia="x-none"/>
              </w:rPr>
              <w:t>0,00 Eur (</w:t>
            </w:r>
            <w:r w:rsidRPr="002D44DE">
              <w:rPr>
                <w:rFonts w:ascii="Arial" w:eastAsia="Calibri" w:hAnsi="Arial" w:cs="Arial"/>
                <w:iCs/>
                <w:sz w:val="22"/>
                <w:szCs w:val="22"/>
                <w:lang w:eastAsia="x-none"/>
              </w:rPr>
              <w:t xml:space="preserve">trisdešimt </w:t>
            </w:r>
            <w:r w:rsidR="00D44594" w:rsidRPr="002D44DE">
              <w:rPr>
                <w:rFonts w:ascii="Arial" w:eastAsia="Calibri" w:hAnsi="Arial" w:cs="Arial"/>
                <w:iCs/>
                <w:sz w:val="22"/>
                <w:szCs w:val="22"/>
                <w:lang w:eastAsia="x-none"/>
              </w:rPr>
              <w:t>šeši</w:t>
            </w:r>
            <w:r w:rsidRPr="002D44DE">
              <w:rPr>
                <w:rFonts w:ascii="Arial" w:eastAsia="Calibri" w:hAnsi="Arial" w:cs="Arial"/>
                <w:sz w:val="22"/>
                <w:szCs w:val="22"/>
                <w:lang w:eastAsia="x-none"/>
              </w:rPr>
              <w:t xml:space="preserve"> tūkstančiai </w:t>
            </w:r>
            <w:r w:rsidR="00D44594" w:rsidRPr="002D44DE">
              <w:rPr>
                <w:rFonts w:ascii="Arial" w:eastAsia="Calibri" w:hAnsi="Arial" w:cs="Arial"/>
                <w:sz w:val="22"/>
                <w:szCs w:val="22"/>
                <w:lang w:eastAsia="x-none"/>
              </w:rPr>
              <w:t xml:space="preserve">trys </w:t>
            </w:r>
            <w:r w:rsidRPr="002D44DE">
              <w:rPr>
                <w:rFonts w:ascii="Arial" w:eastAsia="Calibri" w:hAnsi="Arial" w:cs="Arial"/>
                <w:sz w:val="22"/>
                <w:szCs w:val="22"/>
                <w:lang w:eastAsia="x-none"/>
              </w:rPr>
              <w:t>šimtai eurų, 00 ct).</w:t>
            </w:r>
          </w:p>
          <w:p w14:paraId="2E192762" w14:textId="0837072C" w:rsidR="0076092E" w:rsidRPr="002D44DE" w:rsidRDefault="0076092E" w:rsidP="0076092E">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28 P. o. d. Pradinės Sutarties vertė 4</w:t>
            </w:r>
            <w:r w:rsidR="00756C0F" w:rsidRPr="002D44DE">
              <w:rPr>
                <w:rFonts w:ascii="Arial" w:eastAsia="Calibri" w:hAnsi="Arial" w:cs="Arial"/>
                <w:sz w:val="22"/>
                <w:szCs w:val="22"/>
                <w:lang w:eastAsia="x-none"/>
              </w:rPr>
              <w:t>5</w:t>
            </w:r>
            <w:r w:rsidRPr="002D44DE">
              <w:rPr>
                <w:rFonts w:ascii="Arial" w:eastAsia="Calibri" w:hAnsi="Arial" w:cs="Arial"/>
                <w:sz w:val="22"/>
                <w:szCs w:val="22"/>
                <w:lang w:eastAsia="x-none"/>
              </w:rPr>
              <w:t xml:space="preserve">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 xml:space="preserve">(keturiasdešimt </w:t>
            </w:r>
            <w:r w:rsidR="00756C0F" w:rsidRPr="002D44DE">
              <w:rPr>
                <w:rFonts w:ascii="Arial" w:eastAsia="Calibri" w:hAnsi="Arial" w:cs="Arial"/>
                <w:iCs/>
                <w:sz w:val="22"/>
                <w:szCs w:val="22"/>
                <w:lang w:eastAsia="x-none"/>
              </w:rPr>
              <w:t xml:space="preserve">penki </w:t>
            </w:r>
            <w:r w:rsidRPr="002D44DE">
              <w:rPr>
                <w:rFonts w:ascii="Arial" w:eastAsia="Calibri" w:hAnsi="Arial" w:cs="Arial"/>
                <w:iCs/>
                <w:sz w:val="22"/>
                <w:szCs w:val="22"/>
                <w:lang w:eastAsia="x-none"/>
              </w:rPr>
              <w:t>tūkstanči</w:t>
            </w:r>
            <w:r w:rsidR="00756C0F" w:rsidRPr="002D44DE">
              <w:rPr>
                <w:rFonts w:ascii="Arial" w:eastAsia="Calibri" w:hAnsi="Arial" w:cs="Arial"/>
                <w:iCs/>
                <w:sz w:val="22"/>
                <w:szCs w:val="22"/>
                <w:lang w:eastAsia="x-none"/>
              </w:rPr>
              <w:t>ai</w:t>
            </w:r>
            <w:r w:rsidRPr="002D44DE">
              <w:rPr>
                <w:rFonts w:ascii="Arial" w:eastAsia="Calibri" w:hAnsi="Arial" w:cs="Arial"/>
                <w:iCs/>
                <w:sz w:val="22"/>
                <w:szCs w:val="22"/>
                <w:lang w:eastAsia="x-none"/>
              </w:rPr>
              <w:t xml:space="preserve">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28 P. o. d. Sutarties maksimali kaina, įskaitant PVM – </w:t>
            </w:r>
            <w:r w:rsidR="00756C0F" w:rsidRPr="002D44DE">
              <w:rPr>
                <w:rFonts w:ascii="Arial" w:eastAsia="Calibri" w:hAnsi="Arial" w:cs="Arial"/>
                <w:sz w:val="22"/>
                <w:szCs w:val="22"/>
                <w:lang w:eastAsia="x-none"/>
              </w:rPr>
              <w:t>54</w:t>
            </w:r>
            <w:r w:rsidRPr="002D44DE">
              <w:rPr>
                <w:rFonts w:ascii="Arial" w:eastAsia="Calibri" w:hAnsi="Arial" w:cs="Arial"/>
                <w:sz w:val="22"/>
                <w:szCs w:val="22"/>
                <w:lang w:eastAsia="x-none"/>
              </w:rPr>
              <w:t xml:space="preserve"> 4</w:t>
            </w:r>
            <w:r w:rsidR="00DA11D0" w:rsidRPr="002D44DE">
              <w:rPr>
                <w:rFonts w:ascii="Arial" w:eastAsia="Calibri" w:hAnsi="Arial" w:cs="Arial"/>
                <w:sz w:val="22"/>
                <w:szCs w:val="22"/>
                <w:lang w:eastAsia="x-none"/>
              </w:rPr>
              <w:t>5</w:t>
            </w:r>
            <w:r w:rsidRPr="002D44DE">
              <w:rPr>
                <w:rFonts w:ascii="Arial" w:eastAsia="Calibri" w:hAnsi="Arial" w:cs="Arial"/>
                <w:sz w:val="22"/>
                <w:szCs w:val="22"/>
                <w:lang w:eastAsia="x-none"/>
              </w:rPr>
              <w:t>0,00 Eur (</w:t>
            </w:r>
            <w:r w:rsidR="00DA11D0" w:rsidRPr="002D44DE">
              <w:rPr>
                <w:rFonts w:ascii="Arial" w:eastAsia="Calibri" w:hAnsi="Arial" w:cs="Arial"/>
                <w:sz w:val="22"/>
                <w:szCs w:val="22"/>
                <w:lang w:eastAsia="x-none"/>
              </w:rPr>
              <w:t>penkias</w:t>
            </w:r>
            <w:r w:rsidRPr="002D44DE">
              <w:rPr>
                <w:rFonts w:ascii="Arial" w:eastAsia="Calibri" w:hAnsi="Arial" w:cs="Arial"/>
                <w:sz w:val="22"/>
                <w:szCs w:val="22"/>
                <w:lang w:eastAsia="x-none"/>
              </w:rPr>
              <w:t xml:space="preserve">dešimt </w:t>
            </w:r>
            <w:r w:rsidR="00DA11D0" w:rsidRPr="002D44DE">
              <w:rPr>
                <w:rFonts w:ascii="Arial" w:eastAsia="Calibri" w:hAnsi="Arial" w:cs="Arial"/>
                <w:sz w:val="22"/>
                <w:szCs w:val="22"/>
                <w:lang w:eastAsia="x-none"/>
              </w:rPr>
              <w:t>keturi</w:t>
            </w:r>
            <w:r w:rsidRPr="002D44DE">
              <w:rPr>
                <w:rFonts w:ascii="Arial" w:eastAsia="Calibri" w:hAnsi="Arial" w:cs="Arial"/>
                <w:sz w:val="22"/>
                <w:szCs w:val="22"/>
                <w:lang w:eastAsia="x-none"/>
              </w:rPr>
              <w:t xml:space="preserve"> tūkstančiai keturi šimtai</w:t>
            </w:r>
            <w:r w:rsidR="00DA11D0" w:rsidRPr="002D44DE">
              <w:rPr>
                <w:rFonts w:ascii="Arial" w:eastAsia="Calibri" w:hAnsi="Arial" w:cs="Arial"/>
                <w:sz w:val="22"/>
                <w:szCs w:val="22"/>
                <w:lang w:eastAsia="x-none"/>
              </w:rPr>
              <w:t xml:space="preserve"> penkiasdešimt</w:t>
            </w:r>
            <w:r w:rsidRPr="002D44DE">
              <w:rPr>
                <w:rFonts w:ascii="Arial" w:eastAsia="Calibri" w:hAnsi="Arial" w:cs="Arial"/>
                <w:sz w:val="22"/>
                <w:szCs w:val="22"/>
                <w:lang w:eastAsia="x-none"/>
              </w:rPr>
              <w:t xml:space="preserve"> eurų, 00 ct).</w:t>
            </w:r>
          </w:p>
          <w:p w14:paraId="6B56FA79" w14:textId="34E39005" w:rsidR="00D261A9" w:rsidRPr="002D44DE" w:rsidRDefault="00D261A9" w:rsidP="00D261A9">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29 P. o. d. Pradinės Sutarties vertė 45 000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(keturiasdešimt penki tūkstančiai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 xml:space="preserve">neįskaitant PVM. Sutarčiai taikomas </w:t>
            </w:r>
            <w:r w:rsidRPr="002D44DE">
              <w:rPr>
                <w:rFonts w:ascii="Arial" w:eastAsia="Calibri" w:hAnsi="Arial" w:cs="Arial"/>
                <w:sz w:val="22"/>
                <w:szCs w:val="22"/>
                <w:lang w:eastAsia="x-none"/>
              </w:rPr>
              <w:lastRenderedPageBreak/>
              <w:t>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29 P. o. d. Sutarties maksimali kaina, įskaitant PVM – 54 450,00 Eur (penkiasdešimt keturi tūkstančiai keturi šimtai penkiasdešimt eurų, 00 ct).</w:t>
            </w:r>
          </w:p>
          <w:p w14:paraId="6A7572F6" w14:textId="18ABFE79" w:rsidR="00D261A9" w:rsidRPr="002D44DE" w:rsidRDefault="00D261A9" w:rsidP="00D261A9">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30 P. o. d. Pradinės Sutarties vertė 2</w:t>
            </w:r>
            <w:r w:rsidR="00310DDF" w:rsidRPr="002D44DE">
              <w:rPr>
                <w:rFonts w:ascii="Arial" w:eastAsia="Calibri" w:hAnsi="Arial" w:cs="Arial"/>
                <w:sz w:val="22"/>
                <w:szCs w:val="22"/>
                <w:lang w:eastAsia="x-none"/>
              </w:rPr>
              <w:t>4</w:t>
            </w:r>
            <w:r w:rsidRPr="002D44DE">
              <w:rPr>
                <w:rFonts w:ascii="Arial" w:eastAsia="Calibri" w:hAnsi="Arial" w:cs="Arial"/>
                <w:sz w:val="22"/>
                <w:szCs w:val="22"/>
                <w:lang w:eastAsia="x-none"/>
              </w:rPr>
              <w:t> </w:t>
            </w:r>
            <w:r w:rsidR="00310DDF" w:rsidRPr="002D44DE">
              <w:rPr>
                <w:rFonts w:ascii="Arial" w:eastAsia="Calibri" w:hAnsi="Arial" w:cs="Arial"/>
                <w:sz w:val="22"/>
                <w:szCs w:val="22"/>
                <w:lang w:eastAsia="x-none"/>
              </w:rPr>
              <w:t>00</w:t>
            </w:r>
            <w:r w:rsidRPr="002D44DE">
              <w:rPr>
                <w:rFonts w:ascii="Arial" w:eastAsia="Calibri" w:hAnsi="Arial" w:cs="Arial"/>
                <w:sz w:val="22"/>
                <w:szCs w:val="22"/>
                <w:lang w:eastAsia="x-none"/>
              </w:rPr>
              <w:t>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 xml:space="preserve">(dvidešimt </w:t>
            </w:r>
            <w:r w:rsidR="00310DDF" w:rsidRPr="002D44DE">
              <w:rPr>
                <w:rFonts w:ascii="Arial" w:eastAsia="Calibri" w:hAnsi="Arial" w:cs="Arial"/>
                <w:iCs/>
                <w:sz w:val="22"/>
                <w:szCs w:val="22"/>
                <w:lang w:eastAsia="x-none"/>
              </w:rPr>
              <w:t>keturi</w:t>
            </w:r>
            <w:r w:rsidRPr="002D44DE">
              <w:rPr>
                <w:rFonts w:ascii="Arial" w:eastAsia="Calibri" w:hAnsi="Arial" w:cs="Arial"/>
                <w:iCs/>
                <w:sz w:val="22"/>
                <w:szCs w:val="22"/>
                <w:lang w:eastAsia="x-none"/>
              </w:rPr>
              <w:t xml:space="preserve"> tūkstančiai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30 P. o. d. Sutarties maksimali kaina, įskaitant PVM – </w:t>
            </w:r>
            <w:r w:rsidR="00310DDF" w:rsidRPr="002D44DE">
              <w:rPr>
                <w:rFonts w:ascii="Arial" w:eastAsia="Calibri" w:hAnsi="Arial" w:cs="Arial"/>
                <w:sz w:val="22"/>
                <w:szCs w:val="22"/>
                <w:lang w:eastAsia="x-none"/>
              </w:rPr>
              <w:t>29 040,00</w:t>
            </w:r>
            <w:r w:rsidRPr="002D44DE">
              <w:rPr>
                <w:rFonts w:ascii="Arial" w:eastAsia="Calibri" w:hAnsi="Arial" w:cs="Arial"/>
                <w:sz w:val="22"/>
                <w:szCs w:val="22"/>
                <w:lang w:eastAsia="x-none"/>
              </w:rPr>
              <w:t xml:space="preserve"> Eur (</w:t>
            </w:r>
            <w:r w:rsidRPr="002D44DE">
              <w:rPr>
                <w:rFonts w:ascii="Arial" w:eastAsia="Calibri" w:hAnsi="Arial" w:cs="Arial"/>
                <w:iCs/>
                <w:sz w:val="22"/>
                <w:szCs w:val="22"/>
                <w:lang w:eastAsia="x-none"/>
              </w:rPr>
              <w:t xml:space="preserve">dvidešimt </w:t>
            </w:r>
            <w:r w:rsidR="00310DDF" w:rsidRPr="002D44DE">
              <w:rPr>
                <w:rFonts w:ascii="Arial" w:eastAsia="Calibri" w:hAnsi="Arial" w:cs="Arial"/>
                <w:iCs/>
                <w:sz w:val="22"/>
                <w:szCs w:val="22"/>
                <w:lang w:eastAsia="x-none"/>
              </w:rPr>
              <w:t>devyni</w:t>
            </w:r>
            <w:r w:rsidRPr="002D44DE">
              <w:rPr>
                <w:rFonts w:ascii="Arial" w:eastAsia="Calibri" w:hAnsi="Arial" w:cs="Arial"/>
                <w:sz w:val="22"/>
                <w:szCs w:val="22"/>
                <w:lang w:eastAsia="x-none"/>
              </w:rPr>
              <w:t xml:space="preserve"> tūkstančiai </w:t>
            </w:r>
            <w:r w:rsidR="006C5A9B" w:rsidRPr="002D44DE">
              <w:rPr>
                <w:rFonts w:ascii="Arial" w:eastAsia="Calibri" w:hAnsi="Arial" w:cs="Arial"/>
                <w:sz w:val="22"/>
                <w:szCs w:val="22"/>
                <w:lang w:eastAsia="x-none"/>
              </w:rPr>
              <w:t>keturias</w:t>
            </w:r>
            <w:r w:rsidRPr="002D44DE">
              <w:rPr>
                <w:rFonts w:ascii="Arial" w:eastAsia="Calibri" w:hAnsi="Arial" w:cs="Arial"/>
                <w:sz w:val="22"/>
                <w:szCs w:val="22"/>
                <w:lang w:eastAsia="x-none"/>
              </w:rPr>
              <w:t>dešimt eur</w:t>
            </w:r>
            <w:r w:rsidR="006C5A9B" w:rsidRPr="002D44DE">
              <w:rPr>
                <w:rFonts w:ascii="Arial" w:eastAsia="Calibri" w:hAnsi="Arial" w:cs="Arial"/>
                <w:sz w:val="22"/>
                <w:szCs w:val="22"/>
                <w:lang w:eastAsia="x-none"/>
              </w:rPr>
              <w:t>ų</w:t>
            </w:r>
            <w:r w:rsidRPr="002D44DE">
              <w:rPr>
                <w:rFonts w:ascii="Arial" w:eastAsia="Calibri" w:hAnsi="Arial" w:cs="Arial"/>
                <w:sz w:val="22"/>
                <w:szCs w:val="22"/>
                <w:lang w:eastAsia="x-none"/>
              </w:rPr>
              <w:t>, 00 ct).</w:t>
            </w:r>
          </w:p>
          <w:p w14:paraId="763E9FF6" w14:textId="514BBA61" w:rsidR="00DF3AA0" w:rsidRPr="002D44DE" w:rsidRDefault="00DF3AA0" w:rsidP="00DF3AA0">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31 P. o. d. Pradinės Sutarties vertė 56 000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(penkiasdešimt šeši tūkstančiai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31 P. o. d. Sutarties maksimali kaina, įskaitant PVM – </w:t>
            </w:r>
            <w:r w:rsidR="004620E3" w:rsidRPr="002D44DE">
              <w:rPr>
                <w:rFonts w:ascii="Arial" w:eastAsia="Calibri" w:hAnsi="Arial" w:cs="Arial"/>
                <w:sz w:val="22"/>
                <w:szCs w:val="22"/>
                <w:lang w:eastAsia="x-none"/>
              </w:rPr>
              <w:t>67 760,00</w:t>
            </w:r>
            <w:r w:rsidRPr="002D44DE">
              <w:rPr>
                <w:rFonts w:ascii="Arial" w:eastAsia="Calibri" w:hAnsi="Arial" w:cs="Arial"/>
                <w:sz w:val="22"/>
                <w:szCs w:val="22"/>
                <w:lang w:eastAsia="x-none"/>
              </w:rPr>
              <w:t xml:space="preserve"> Eur (</w:t>
            </w:r>
            <w:r w:rsidR="00574818" w:rsidRPr="002D44DE">
              <w:rPr>
                <w:rFonts w:ascii="Arial" w:eastAsia="Calibri" w:hAnsi="Arial" w:cs="Arial"/>
                <w:sz w:val="22"/>
                <w:szCs w:val="22"/>
                <w:lang w:eastAsia="x-none"/>
              </w:rPr>
              <w:t>šešias</w:t>
            </w:r>
            <w:r w:rsidRPr="002D44DE">
              <w:rPr>
                <w:rFonts w:ascii="Arial" w:eastAsia="Calibri" w:hAnsi="Arial" w:cs="Arial"/>
                <w:iCs/>
                <w:sz w:val="22"/>
                <w:szCs w:val="22"/>
                <w:lang w:eastAsia="x-none"/>
              </w:rPr>
              <w:t xml:space="preserve">dešimt </w:t>
            </w:r>
            <w:r w:rsidR="00574818" w:rsidRPr="002D44DE">
              <w:rPr>
                <w:rFonts w:ascii="Arial" w:eastAsia="Calibri" w:hAnsi="Arial" w:cs="Arial"/>
                <w:iCs/>
                <w:sz w:val="22"/>
                <w:szCs w:val="22"/>
                <w:lang w:eastAsia="x-none"/>
              </w:rPr>
              <w:t>septyni</w:t>
            </w:r>
            <w:r w:rsidRPr="002D44DE">
              <w:rPr>
                <w:rFonts w:ascii="Arial" w:eastAsia="Calibri" w:hAnsi="Arial" w:cs="Arial"/>
                <w:sz w:val="22"/>
                <w:szCs w:val="22"/>
                <w:lang w:eastAsia="x-none"/>
              </w:rPr>
              <w:t xml:space="preserve"> tūkstančiai </w:t>
            </w:r>
            <w:r w:rsidR="00574818" w:rsidRPr="002D44DE">
              <w:rPr>
                <w:rFonts w:ascii="Arial" w:eastAsia="Calibri" w:hAnsi="Arial" w:cs="Arial"/>
                <w:sz w:val="22"/>
                <w:szCs w:val="22"/>
                <w:lang w:eastAsia="x-none"/>
              </w:rPr>
              <w:t xml:space="preserve">septyni šimtai </w:t>
            </w:r>
            <w:r w:rsidR="0083067C" w:rsidRPr="002D44DE">
              <w:rPr>
                <w:rFonts w:ascii="Arial" w:eastAsia="Calibri" w:hAnsi="Arial" w:cs="Arial"/>
                <w:sz w:val="22"/>
                <w:szCs w:val="22"/>
                <w:lang w:eastAsia="x-none"/>
              </w:rPr>
              <w:t>šešias</w:t>
            </w:r>
            <w:r w:rsidRPr="002D44DE">
              <w:rPr>
                <w:rFonts w:ascii="Arial" w:eastAsia="Calibri" w:hAnsi="Arial" w:cs="Arial"/>
                <w:sz w:val="22"/>
                <w:szCs w:val="22"/>
                <w:lang w:eastAsia="x-none"/>
              </w:rPr>
              <w:t>dešimt eurų, 00 ct).</w:t>
            </w:r>
          </w:p>
          <w:p w14:paraId="5CB8CF36" w14:textId="6AA26FDA" w:rsidR="000D1D61" w:rsidRPr="002D44DE" w:rsidRDefault="000D1D61" w:rsidP="000D1D61">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32 P. o. d. Pradinės Sutarties vertė 30 000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(trisdešimt 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32 P. o. d. Sutarties maksimali kaina, įskaitant PVM – 36 300,00 Eur (</w:t>
            </w:r>
            <w:r w:rsidRPr="002D44DE">
              <w:rPr>
                <w:rFonts w:ascii="Arial" w:eastAsia="Calibri" w:hAnsi="Arial" w:cs="Arial"/>
                <w:iCs/>
                <w:sz w:val="22"/>
                <w:szCs w:val="22"/>
                <w:lang w:eastAsia="x-none"/>
              </w:rPr>
              <w:t>trisdešimt šeši</w:t>
            </w:r>
            <w:r w:rsidRPr="002D44DE">
              <w:rPr>
                <w:rFonts w:ascii="Arial" w:eastAsia="Calibri" w:hAnsi="Arial" w:cs="Arial"/>
                <w:sz w:val="22"/>
                <w:szCs w:val="22"/>
                <w:lang w:eastAsia="x-none"/>
              </w:rPr>
              <w:t xml:space="preserve"> tūkstančiai trys šimtai eurų, 00 ct).</w:t>
            </w:r>
          </w:p>
          <w:p w14:paraId="351C088F" w14:textId="1A4D5DF6" w:rsidR="000D1D61" w:rsidRPr="002D44DE" w:rsidRDefault="00B7231B" w:rsidP="000D1D61">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33</w:t>
            </w:r>
            <w:r w:rsidR="000D1D61" w:rsidRPr="002D44DE">
              <w:rPr>
                <w:rFonts w:ascii="Arial" w:eastAsia="Calibri" w:hAnsi="Arial" w:cs="Arial"/>
                <w:sz w:val="22"/>
                <w:szCs w:val="22"/>
                <w:lang w:eastAsia="x-none"/>
              </w:rPr>
              <w:t xml:space="preserve"> P. o. d. Pradinės Sutarties vertė 3</w:t>
            </w:r>
            <w:r w:rsidRPr="002D44DE">
              <w:rPr>
                <w:rFonts w:ascii="Arial" w:eastAsia="Calibri" w:hAnsi="Arial" w:cs="Arial"/>
                <w:sz w:val="22"/>
                <w:szCs w:val="22"/>
                <w:lang w:eastAsia="x-none"/>
              </w:rPr>
              <w:t>2</w:t>
            </w:r>
            <w:r w:rsidR="000D1D61" w:rsidRPr="002D44DE">
              <w:rPr>
                <w:rFonts w:ascii="Arial" w:eastAsia="Calibri" w:hAnsi="Arial" w:cs="Arial"/>
                <w:sz w:val="22"/>
                <w:szCs w:val="22"/>
                <w:lang w:eastAsia="x-none"/>
              </w:rPr>
              <w:t> </w:t>
            </w:r>
            <w:r w:rsidR="00ED4FF1">
              <w:rPr>
                <w:rFonts w:ascii="Arial" w:eastAsia="Calibri" w:hAnsi="Arial" w:cs="Arial"/>
                <w:sz w:val="22"/>
                <w:szCs w:val="22"/>
                <w:lang w:eastAsia="x-none"/>
              </w:rPr>
              <w:t>6</w:t>
            </w:r>
            <w:r w:rsidR="000D1D61" w:rsidRPr="002D44DE">
              <w:rPr>
                <w:rFonts w:ascii="Arial" w:eastAsia="Calibri" w:hAnsi="Arial" w:cs="Arial"/>
                <w:sz w:val="22"/>
                <w:szCs w:val="22"/>
                <w:lang w:eastAsia="x-none"/>
              </w:rPr>
              <w:t>00</w:t>
            </w:r>
            <w:r w:rsidR="000D1D61" w:rsidRPr="002D44DE">
              <w:rPr>
                <w:rFonts w:ascii="Arial" w:hAnsi="Arial" w:cs="Arial"/>
                <w:color w:val="000000"/>
                <w:sz w:val="22"/>
                <w:szCs w:val="22"/>
                <w:lang w:eastAsia="lt-LT"/>
              </w:rPr>
              <w:t xml:space="preserve">,00 </w:t>
            </w:r>
            <w:r w:rsidR="000D1D61" w:rsidRPr="002D44DE">
              <w:rPr>
                <w:rFonts w:ascii="Arial" w:eastAsia="Calibri" w:hAnsi="Arial" w:cs="Arial"/>
                <w:sz w:val="22"/>
                <w:szCs w:val="22"/>
                <w:lang w:eastAsia="x-none"/>
              </w:rPr>
              <w:t xml:space="preserve">Eur </w:t>
            </w:r>
            <w:r w:rsidR="000D1D61" w:rsidRPr="002D44DE">
              <w:rPr>
                <w:rFonts w:ascii="Arial" w:eastAsia="Calibri" w:hAnsi="Arial" w:cs="Arial"/>
                <w:iCs/>
                <w:sz w:val="22"/>
                <w:szCs w:val="22"/>
                <w:lang w:eastAsia="x-none"/>
              </w:rPr>
              <w:t xml:space="preserve">(trisdešimt </w:t>
            </w:r>
            <w:r w:rsidRPr="002D44DE">
              <w:rPr>
                <w:rFonts w:ascii="Arial" w:eastAsia="Calibri" w:hAnsi="Arial" w:cs="Arial"/>
                <w:iCs/>
                <w:sz w:val="22"/>
                <w:szCs w:val="22"/>
                <w:lang w:eastAsia="x-none"/>
              </w:rPr>
              <w:t>du</w:t>
            </w:r>
            <w:r w:rsidR="000D1D61" w:rsidRPr="002D44DE">
              <w:rPr>
                <w:rFonts w:ascii="Arial" w:eastAsia="Calibri" w:hAnsi="Arial" w:cs="Arial"/>
                <w:iCs/>
                <w:sz w:val="22"/>
                <w:szCs w:val="22"/>
                <w:lang w:eastAsia="x-none"/>
              </w:rPr>
              <w:t xml:space="preserve"> tūkstan</w:t>
            </w:r>
            <w:r w:rsidRPr="002D44DE">
              <w:rPr>
                <w:rFonts w:ascii="Arial" w:eastAsia="Calibri" w:hAnsi="Arial" w:cs="Arial"/>
                <w:iCs/>
                <w:sz w:val="22"/>
                <w:szCs w:val="22"/>
                <w:lang w:eastAsia="x-none"/>
              </w:rPr>
              <w:t>čiai</w:t>
            </w:r>
            <w:r w:rsidR="000D1D61" w:rsidRPr="002D44DE">
              <w:rPr>
                <w:rFonts w:ascii="Arial" w:eastAsia="Calibri" w:hAnsi="Arial" w:cs="Arial"/>
                <w:iCs/>
                <w:sz w:val="22"/>
                <w:szCs w:val="22"/>
                <w:lang w:eastAsia="x-none"/>
              </w:rPr>
              <w:t xml:space="preserve"> </w:t>
            </w:r>
            <w:r w:rsidR="00ED4FF1">
              <w:rPr>
                <w:rFonts w:ascii="Arial" w:eastAsia="Calibri" w:hAnsi="Arial" w:cs="Arial"/>
                <w:iCs/>
                <w:sz w:val="22"/>
                <w:szCs w:val="22"/>
                <w:lang w:eastAsia="x-none"/>
              </w:rPr>
              <w:t xml:space="preserve">šeši tūkstančiai </w:t>
            </w:r>
            <w:r w:rsidR="000D1D61" w:rsidRPr="002D44DE">
              <w:rPr>
                <w:rFonts w:ascii="Arial" w:eastAsia="Calibri" w:hAnsi="Arial" w:cs="Arial"/>
                <w:iCs/>
                <w:sz w:val="22"/>
                <w:szCs w:val="22"/>
                <w:lang w:eastAsia="x-none"/>
              </w:rPr>
              <w:t>eurų, 00 ct)</w:t>
            </w:r>
            <w:r w:rsidR="000D1D61" w:rsidRPr="002D44DE">
              <w:rPr>
                <w:rFonts w:ascii="Arial" w:eastAsia="Calibri" w:hAnsi="Arial" w:cs="Arial"/>
                <w:i/>
                <w:sz w:val="22"/>
                <w:szCs w:val="22"/>
                <w:lang w:eastAsia="x-none"/>
              </w:rPr>
              <w:t xml:space="preserve">, </w:t>
            </w:r>
            <w:r w:rsidR="000D1D61" w:rsidRPr="002D44DE">
              <w:rPr>
                <w:rFonts w:ascii="Arial" w:eastAsia="Calibri" w:hAnsi="Arial" w:cs="Arial"/>
                <w:sz w:val="22"/>
                <w:szCs w:val="22"/>
                <w:lang w:eastAsia="x-none"/>
              </w:rPr>
              <w:t>neįskaitant PVM. Sutarčiai taikomas 21</w:t>
            </w:r>
            <w:r w:rsidR="000D1D61" w:rsidRPr="002D44DE">
              <w:rPr>
                <w:rFonts w:ascii="Arial" w:eastAsia="Calibri" w:hAnsi="Arial" w:cs="Arial"/>
                <w:color w:val="538135" w:themeColor="accent6" w:themeShade="BF"/>
                <w:sz w:val="22"/>
                <w:szCs w:val="22"/>
                <w:lang w:eastAsia="x-none"/>
              </w:rPr>
              <w:t xml:space="preserve"> </w:t>
            </w:r>
            <w:r w:rsidR="000D1D61" w:rsidRPr="002D44DE">
              <w:rPr>
                <w:rFonts w:ascii="Arial" w:eastAsia="Calibri" w:hAnsi="Arial" w:cs="Arial"/>
                <w:sz w:val="22"/>
                <w:szCs w:val="22"/>
                <w:lang w:eastAsia="x-none"/>
              </w:rPr>
              <w:t xml:space="preserve">proc. dydžio PVM. </w:t>
            </w:r>
            <w:r w:rsidRPr="002D44DE">
              <w:rPr>
                <w:rFonts w:ascii="Arial" w:eastAsia="Calibri" w:hAnsi="Arial" w:cs="Arial"/>
                <w:sz w:val="22"/>
                <w:szCs w:val="22"/>
                <w:lang w:eastAsia="x-none"/>
              </w:rPr>
              <w:t>33</w:t>
            </w:r>
            <w:r w:rsidR="000D1D61" w:rsidRPr="002D44DE">
              <w:rPr>
                <w:rFonts w:ascii="Arial" w:eastAsia="Calibri" w:hAnsi="Arial" w:cs="Arial"/>
                <w:sz w:val="22"/>
                <w:szCs w:val="22"/>
                <w:lang w:eastAsia="x-none"/>
              </w:rPr>
              <w:t xml:space="preserve"> P. o. d. Sutarties maksimali kaina, įskaitant PVM – 3</w:t>
            </w:r>
            <w:r w:rsidR="003C1A69">
              <w:rPr>
                <w:rFonts w:ascii="Arial" w:eastAsia="Calibri" w:hAnsi="Arial" w:cs="Arial"/>
                <w:sz w:val="22"/>
                <w:szCs w:val="22"/>
                <w:lang w:eastAsia="x-none"/>
              </w:rPr>
              <w:t>9 446</w:t>
            </w:r>
            <w:r w:rsidR="000D1D61" w:rsidRPr="002D44DE">
              <w:rPr>
                <w:rFonts w:ascii="Arial" w:eastAsia="Calibri" w:hAnsi="Arial" w:cs="Arial"/>
                <w:sz w:val="22"/>
                <w:szCs w:val="22"/>
                <w:lang w:eastAsia="x-none"/>
              </w:rPr>
              <w:t>,00 Eur (</w:t>
            </w:r>
            <w:r w:rsidR="000D1D61" w:rsidRPr="002D44DE">
              <w:rPr>
                <w:rFonts w:ascii="Arial" w:eastAsia="Calibri" w:hAnsi="Arial" w:cs="Arial"/>
                <w:iCs/>
                <w:sz w:val="22"/>
                <w:szCs w:val="22"/>
                <w:lang w:eastAsia="x-none"/>
              </w:rPr>
              <w:t xml:space="preserve">trisdešimt </w:t>
            </w:r>
            <w:r w:rsidR="003C1A69">
              <w:rPr>
                <w:rFonts w:ascii="Arial" w:eastAsia="Calibri" w:hAnsi="Arial" w:cs="Arial"/>
                <w:iCs/>
                <w:sz w:val="22"/>
                <w:szCs w:val="22"/>
                <w:lang w:eastAsia="x-none"/>
              </w:rPr>
              <w:t>devyni</w:t>
            </w:r>
            <w:r w:rsidR="000D1D61" w:rsidRPr="002D44DE">
              <w:rPr>
                <w:rFonts w:ascii="Arial" w:eastAsia="Calibri" w:hAnsi="Arial" w:cs="Arial"/>
                <w:sz w:val="22"/>
                <w:szCs w:val="22"/>
                <w:lang w:eastAsia="x-none"/>
              </w:rPr>
              <w:t xml:space="preserve"> tūkstančiai </w:t>
            </w:r>
            <w:r w:rsidR="003C1A69">
              <w:rPr>
                <w:rFonts w:ascii="Arial" w:eastAsia="Calibri" w:hAnsi="Arial" w:cs="Arial"/>
                <w:sz w:val="22"/>
                <w:szCs w:val="22"/>
                <w:lang w:eastAsia="x-none"/>
              </w:rPr>
              <w:t>keturi</w:t>
            </w:r>
            <w:r w:rsidR="000D1D61" w:rsidRPr="002D44DE">
              <w:rPr>
                <w:rFonts w:ascii="Arial" w:eastAsia="Calibri" w:hAnsi="Arial" w:cs="Arial"/>
                <w:sz w:val="22"/>
                <w:szCs w:val="22"/>
                <w:lang w:eastAsia="x-none"/>
              </w:rPr>
              <w:t xml:space="preserve"> šimtai </w:t>
            </w:r>
            <w:r w:rsidR="003C1A69">
              <w:rPr>
                <w:rFonts w:ascii="Arial" w:eastAsia="Calibri" w:hAnsi="Arial" w:cs="Arial"/>
                <w:sz w:val="22"/>
                <w:szCs w:val="22"/>
                <w:lang w:eastAsia="x-none"/>
              </w:rPr>
              <w:t>keturias</w:t>
            </w:r>
            <w:r w:rsidR="000D1D61" w:rsidRPr="002D44DE">
              <w:rPr>
                <w:rFonts w:ascii="Arial" w:eastAsia="Calibri" w:hAnsi="Arial" w:cs="Arial"/>
                <w:sz w:val="22"/>
                <w:szCs w:val="22"/>
                <w:lang w:eastAsia="x-none"/>
              </w:rPr>
              <w:t>dešimt</w:t>
            </w:r>
            <w:r w:rsidR="00D75583">
              <w:rPr>
                <w:rFonts w:ascii="Arial" w:eastAsia="Calibri" w:hAnsi="Arial" w:cs="Arial"/>
                <w:sz w:val="22"/>
                <w:szCs w:val="22"/>
                <w:lang w:eastAsia="x-none"/>
              </w:rPr>
              <w:t xml:space="preserve"> šeši</w:t>
            </w:r>
            <w:r w:rsidR="000D1D61" w:rsidRPr="002D44DE">
              <w:rPr>
                <w:rFonts w:ascii="Arial" w:eastAsia="Calibri" w:hAnsi="Arial" w:cs="Arial"/>
                <w:sz w:val="22"/>
                <w:szCs w:val="22"/>
                <w:lang w:eastAsia="x-none"/>
              </w:rPr>
              <w:t xml:space="preserve"> eur</w:t>
            </w:r>
            <w:r w:rsidR="00D75583">
              <w:rPr>
                <w:rFonts w:ascii="Arial" w:eastAsia="Calibri" w:hAnsi="Arial" w:cs="Arial"/>
                <w:sz w:val="22"/>
                <w:szCs w:val="22"/>
                <w:lang w:eastAsia="x-none"/>
              </w:rPr>
              <w:t>ai</w:t>
            </w:r>
            <w:r w:rsidR="000D1D61" w:rsidRPr="002D44DE">
              <w:rPr>
                <w:rFonts w:ascii="Arial" w:eastAsia="Calibri" w:hAnsi="Arial" w:cs="Arial"/>
                <w:sz w:val="22"/>
                <w:szCs w:val="22"/>
                <w:lang w:eastAsia="x-none"/>
              </w:rPr>
              <w:t>, 00 ct).</w:t>
            </w:r>
          </w:p>
          <w:p w14:paraId="29E35FB7" w14:textId="3A249178" w:rsidR="00B7231B" w:rsidRPr="002D44DE" w:rsidRDefault="00B7231B" w:rsidP="00B7231B">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34 P. o. d. Pradinės Sutarties vertė 24 000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(dvidešimt keturi tūkstančiai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34 P. o. d. Sutarties maksimali kaina, įskaitant PVM – 29 040,00 Eur (</w:t>
            </w:r>
            <w:r w:rsidRPr="002D44DE">
              <w:rPr>
                <w:rFonts w:ascii="Arial" w:eastAsia="Calibri" w:hAnsi="Arial" w:cs="Arial"/>
                <w:iCs/>
                <w:sz w:val="22"/>
                <w:szCs w:val="22"/>
                <w:lang w:eastAsia="x-none"/>
              </w:rPr>
              <w:t>dvidešimt devyni</w:t>
            </w:r>
            <w:r w:rsidRPr="002D44DE">
              <w:rPr>
                <w:rFonts w:ascii="Arial" w:eastAsia="Calibri" w:hAnsi="Arial" w:cs="Arial"/>
                <w:sz w:val="22"/>
                <w:szCs w:val="22"/>
                <w:lang w:eastAsia="x-none"/>
              </w:rPr>
              <w:t xml:space="preserve"> tūkstančiai keturiasdešimt eurų, 00 ct).</w:t>
            </w:r>
          </w:p>
          <w:p w14:paraId="50170239" w14:textId="5A367972" w:rsidR="005A5F20" w:rsidRPr="002D44DE" w:rsidRDefault="005A5F20" w:rsidP="005A5F20">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35 P. o. d. Pradinės Sutarties vertė 28 000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(dvidešimt aštuoni tūkstančiai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35 P. o. d. Sutarties maksimali kaina, įskaitant PVM – </w:t>
            </w:r>
            <w:r w:rsidR="00035153" w:rsidRPr="002D44DE">
              <w:rPr>
                <w:rFonts w:ascii="Arial" w:eastAsia="Calibri" w:hAnsi="Arial" w:cs="Arial"/>
                <w:sz w:val="22"/>
                <w:szCs w:val="22"/>
                <w:lang w:eastAsia="x-none"/>
              </w:rPr>
              <w:t>33 800</w:t>
            </w:r>
            <w:r w:rsidRPr="002D44DE">
              <w:rPr>
                <w:rFonts w:ascii="Arial" w:eastAsia="Calibri" w:hAnsi="Arial" w:cs="Arial"/>
                <w:sz w:val="22"/>
                <w:szCs w:val="22"/>
                <w:lang w:eastAsia="x-none"/>
              </w:rPr>
              <w:t>,00 Eur (</w:t>
            </w:r>
            <w:r w:rsidR="00035153" w:rsidRPr="002D44DE">
              <w:rPr>
                <w:rFonts w:ascii="Arial" w:eastAsia="Calibri" w:hAnsi="Arial" w:cs="Arial"/>
                <w:sz w:val="22"/>
                <w:szCs w:val="22"/>
                <w:lang w:eastAsia="x-none"/>
              </w:rPr>
              <w:t>tris</w:t>
            </w:r>
            <w:r w:rsidRPr="002D44DE">
              <w:rPr>
                <w:rFonts w:ascii="Arial" w:eastAsia="Calibri" w:hAnsi="Arial" w:cs="Arial"/>
                <w:iCs/>
                <w:sz w:val="22"/>
                <w:szCs w:val="22"/>
                <w:lang w:eastAsia="x-none"/>
              </w:rPr>
              <w:t xml:space="preserve">dešimt </w:t>
            </w:r>
            <w:r w:rsidR="00035153" w:rsidRPr="002D44DE">
              <w:rPr>
                <w:rFonts w:ascii="Arial" w:eastAsia="Calibri" w:hAnsi="Arial" w:cs="Arial"/>
                <w:iCs/>
                <w:sz w:val="22"/>
                <w:szCs w:val="22"/>
                <w:lang w:eastAsia="x-none"/>
              </w:rPr>
              <w:t>trys</w:t>
            </w:r>
            <w:r w:rsidRPr="002D44DE">
              <w:rPr>
                <w:rFonts w:ascii="Arial" w:eastAsia="Calibri" w:hAnsi="Arial" w:cs="Arial"/>
                <w:sz w:val="22"/>
                <w:szCs w:val="22"/>
                <w:lang w:eastAsia="x-none"/>
              </w:rPr>
              <w:t xml:space="preserve"> tūkstančiai </w:t>
            </w:r>
            <w:r w:rsidR="00035153" w:rsidRPr="002D44DE">
              <w:rPr>
                <w:rFonts w:ascii="Arial" w:eastAsia="Calibri" w:hAnsi="Arial" w:cs="Arial"/>
                <w:sz w:val="22"/>
                <w:szCs w:val="22"/>
                <w:lang w:eastAsia="x-none"/>
              </w:rPr>
              <w:t>aštuoni šimtai</w:t>
            </w:r>
            <w:r w:rsidRPr="002D44DE">
              <w:rPr>
                <w:rFonts w:ascii="Arial" w:eastAsia="Calibri" w:hAnsi="Arial" w:cs="Arial"/>
                <w:sz w:val="22"/>
                <w:szCs w:val="22"/>
                <w:lang w:eastAsia="x-none"/>
              </w:rPr>
              <w:t xml:space="preserve"> eurų, 00 ct).</w:t>
            </w:r>
          </w:p>
          <w:p w14:paraId="3922E7F1" w14:textId="1FAC2A52" w:rsidR="00035153" w:rsidRPr="002D44DE" w:rsidRDefault="00035153" w:rsidP="00035153">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36 P. o. d. Pradinės Sutarties vertė 28 000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(dvidešimt aštuoni tūkstančiai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36 P. o. d. Sutarties maksimali kaina, įskaitant PVM – 33 800,00 Eur (tris</w:t>
            </w:r>
            <w:r w:rsidRPr="002D44DE">
              <w:rPr>
                <w:rFonts w:ascii="Arial" w:eastAsia="Calibri" w:hAnsi="Arial" w:cs="Arial"/>
                <w:iCs/>
                <w:sz w:val="22"/>
                <w:szCs w:val="22"/>
                <w:lang w:eastAsia="x-none"/>
              </w:rPr>
              <w:t>dešimt trys</w:t>
            </w:r>
            <w:r w:rsidRPr="002D44DE">
              <w:rPr>
                <w:rFonts w:ascii="Arial" w:eastAsia="Calibri" w:hAnsi="Arial" w:cs="Arial"/>
                <w:sz w:val="22"/>
                <w:szCs w:val="22"/>
                <w:lang w:eastAsia="x-none"/>
              </w:rPr>
              <w:t xml:space="preserve"> tūkstančiai aštuoni šimtai eurų, 00 ct).</w:t>
            </w:r>
          </w:p>
          <w:p w14:paraId="7BBEF924" w14:textId="6EFF8C62" w:rsidR="00035153" w:rsidRPr="002D44DE" w:rsidRDefault="00252052" w:rsidP="00035153">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37</w:t>
            </w:r>
            <w:r w:rsidR="00035153" w:rsidRPr="002D44DE">
              <w:rPr>
                <w:rFonts w:ascii="Arial" w:eastAsia="Calibri" w:hAnsi="Arial" w:cs="Arial"/>
                <w:sz w:val="22"/>
                <w:szCs w:val="22"/>
                <w:lang w:eastAsia="x-none"/>
              </w:rPr>
              <w:t xml:space="preserve"> P. o. d. Pradinės Sutarties vertė 40 000</w:t>
            </w:r>
            <w:r w:rsidR="00035153" w:rsidRPr="002D44DE">
              <w:rPr>
                <w:rFonts w:ascii="Arial" w:hAnsi="Arial" w:cs="Arial"/>
                <w:color w:val="000000"/>
                <w:sz w:val="22"/>
                <w:szCs w:val="22"/>
                <w:lang w:eastAsia="lt-LT"/>
              </w:rPr>
              <w:t xml:space="preserve">,00 </w:t>
            </w:r>
            <w:r w:rsidR="00035153" w:rsidRPr="002D44DE">
              <w:rPr>
                <w:rFonts w:ascii="Arial" w:eastAsia="Calibri" w:hAnsi="Arial" w:cs="Arial"/>
                <w:sz w:val="22"/>
                <w:szCs w:val="22"/>
                <w:lang w:eastAsia="x-none"/>
              </w:rPr>
              <w:t xml:space="preserve">Eur </w:t>
            </w:r>
            <w:r w:rsidR="00035153" w:rsidRPr="002D44DE">
              <w:rPr>
                <w:rFonts w:ascii="Arial" w:eastAsia="Calibri" w:hAnsi="Arial" w:cs="Arial"/>
                <w:iCs/>
                <w:sz w:val="22"/>
                <w:szCs w:val="22"/>
                <w:lang w:eastAsia="x-none"/>
              </w:rPr>
              <w:t>(keturiasdešimt tūkstančių eurų, 00 ct)</w:t>
            </w:r>
            <w:r w:rsidR="00035153" w:rsidRPr="002D44DE">
              <w:rPr>
                <w:rFonts w:ascii="Arial" w:eastAsia="Calibri" w:hAnsi="Arial" w:cs="Arial"/>
                <w:i/>
                <w:sz w:val="22"/>
                <w:szCs w:val="22"/>
                <w:lang w:eastAsia="x-none"/>
              </w:rPr>
              <w:t xml:space="preserve">, </w:t>
            </w:r>
            <w:r w:rsidR="00035153" w:rsidRPr="002D44DE">
              <w:rPr>
                <w:rFonts w:ascii="Arial" w:eastAsia="Calibri" w:hAnsi="Arial" w:cs="Arial"/>
                <w:sz w:val="22"/>
                <w:szCs w:val="22"/>
                <w:lang w:eastAsia="x-none"/>
              </w:rPr>
              <w:t>neįskaitant PVM. Sutarčiai taikomas 21</w:t>
            </w:r>
            <w:r w:rsidR="00035153" w:rsidRPr="002D44DE">
              <w:rPr>
                <w:rFonts w:ascii="Arial" w:eastAsia="Calibri" w:hAnsi="Arial" w:cs="Arial"/>
                <w:color w:val="538135" w:themeColor="accent6" w:themeShade="BF"/>
                <w:sz w:val="22"/>
                <w:szCs w:val="22"/>
                <w:lang w:eastAsia="x-none"/>
              </w:rPr>
              <w:t xml:space="preserve"> </w:t>
            </w:r>
            <w:r w:rsidR="00035153" w:rsidRPr="002D44DE">
              <w:rPr>
                <w:rFonts w:ascii="Arial" w:eastAsia="Calibri" w:hAnsi="Arial" w:cs="Arial"/>
                <w:sz w:val="22"/>
                <w:szCs w:val="22"/>
                <w:lang w:eastAsia="x-none"/>
              </w:rPr>
              <w:t xml:space="preserve">proc. dydžio PVM. </w:t>
            </w:r>
            <w:r w:rsidRPr="002D44DE">
              <w:rPr>
                <w:rFonts w:ascii="Arial" w:eastAsia="Calibri" w:hAnsi="Arial" w:cs="Arial"/>
                <w:sz w:val="22"/>
                <w:szCs w:val="22"/>
                <w:lang w:eastAsia="x-none"/>
              </w:rPr>
              <w:t>37</w:t>
            </w:r>
            <w:r w:rsidR="00035153" w:rsidRPr="002D44DE">
              <w:rPr>
                <w:rFonts w:ascii="Arial" w:eastAsia="Calibri" w:hAnsi="Arial" w:cs="Arial"/>
                <w:sz w:val="22"/>
                <w:szCs w:val="22"/>
                <w:lang w:eastAsia="x-none"/>
              </w:rPr>
              <w:t xml:space="preserve"> P. o. d. Sutarties maksimali kaina, įskaitant PVM – 48 400,00 Eur (keturiasdešimt aštuoni tūkstančiai keturi šimtai eurų, 00 ct).</w:t>
            </w:r>
          </w:p>
          <w:p w14:paraId="72091658" w14:textId="2AE8466B" w:rsidR="000E2D7F" w:rsidRDefault="00252C88" w:rsidP="00B31E42">
            <w:pPr>
              <w:shd w:val="clear" w:color="auto" w:fill="FFFFFF"/>
              <w:tabs>
                <w:tab w:val="left" w:pos="993"/>
              </w:tabs>
              <w:ind w:right="23"/>
              <w:jc w:val="both"/>
              <w:rPr>
                <w:rFonts w:ascii="Arial" w:eastAsia="Calibri" w:hAnsi="Arial" w:cs="Arial"/>
                <w:szCs w:val="24"/>
                <w:lang w:eastAsia="x-none"/>
              </w:rPr>
            </w:pPr>
            <w:r w:rsidRPr="002D44DE">
              <w:rPr>
                <w:rFonts w:ascii="Arial" w:eastAsia="Calibri" w:hAnsi="Arial" w:cs="Arial"/>
                <w:sz w:val="22"/>
                <w:szCs w:val="22"/>
                <w:lang w:eastAsia="x-none"/>
              </w:rPr>
              <w:t xml:space="preserve">38 P. o. d. Pradinės Sutarties </w:t>
            </w:r>
            <w:r w:rsidR="000E2D7F" w:rsidRPr="000E2D7F">
              <w:rPr>
                <w:rFonts w:ascii="Arial" w:eastAsia="Calibri" w:hAnsi="Arial" w:cs="Arial"/>
                <w:sz w:val="22"/>
                <w:szCs w:val="22"/>
                <w:lang w:eastAsia="x-none"/>
              </w:rPr>
              <w:t>vertė 52 200,00 Eur (penkiasdešimt du tūkstančiai du šimtai eurų, 00 ct), neįskaitant PVM. Sutarčiai taikomas 21 proc. dydžio PVM. 38 P.</w:t>
            </w:r>
            <w:r w:rsidR="0014137C">
              <w:rPr>
                <w:rFonts w:ascii="Arial" w:eastAsia="Calibri" w:hAnsi="Arial" w:cs="Arial"/>
                <w:sz w:val="22"/>
                <w:szCs w:val="22"/>
                <w:lang w:eastAsia="x-none"/>
              </w:rPr>
              <w:t xml:space="preserve"> </w:t>
            </w:r>
            <w:r w:rsidR="000E2D7F" w:rsidRPr="000E2D7F">
              <w:rPr>
                <w:rFonts w:ascii="Arial" w:eastAsia="Calibri" w:hAnsi="Arial" w:cs="Arial"/>
                <w:sz w:val="22"/>
                <w:szCs w:val="22"/>
                <w:lang w:eastAsia="x-none"/>
              </w:rPr>
              <w:t>o.</w:t>
            </w:r>
            <w:r w:rsidR="0014137C">
              <w:rPr>
                <w:rFonts w:ascii="Arial" w:eastAsia="Calibri" w:hAnsi="Arial" w:cs="Arial"/>
                <w:sz w:val="22"/>
                <w:szCs w:val="22"/>
                <w:lang w:eastAsia="x-none"/>
              </w:rPr>
              <w:t xml:space="preserve"> </w:t>
            </w:r>
            <w:r w:rsidR="000E2D7F" w:rsidRPr="000E2D7F">
              <w:rPr>
                <w:rFonts w:ascii="Arial" w:eastAsia="Calibri" w:hAnsi="Arial" w:cs="Arial"/>
                <w:sz w:val="22"/>
                <w:szCs w:val="22"/>
                <w:lang w:eastAsia="x-none"/>
              </w:rPr>
              <w:t>d. Sutarties maksimali kaina, įskaitant PVM – 63 162,00 Eur (šešiasdešimt trys tūkstančiai vienas šimtas šešiasdešimt du eurai, 00 ct).</w:t>
            </w:r>
          </w:p>
          <w:p w14:paraId="60837607" w14:textId="55CB4453" w:rsidR="009F5571" w:rsidRPr="002D44DE" w:rsidRDefault="009F5571" w:rsidP="00B31E42">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39 P. o. d. Pradinės Sutarties vertė 60 000,00 Eur (šešiasdešimt tūkstančių eurų, 00 ct), neįskaitant PVM. Sutarčiai taikomas 21 proc. dydžio PVM. 39 P. o. d. Sutarties maksimali kaina, įskaitant PVM – 72 600,00 Eur (septyniasdešimt du tūkstančiai šeši šimtai eurų, 00 ct).</w:t>
            </w:r>
          </w:p>
          <w:p w14:paraId="70AEE9F5" w14:textId="5B22C8F0" w:rsidR="00B31E42" w:rsidRPr="002D44DE" w:rsidRDefault="00B31E42" w:rsidP="00B31E42">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40 P. o. d. Pradinės Sutarties vertė 90 000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(devyniasdešimt 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w:t>
            </w:r>
            <w:r w:rsidRPr="002D44DE">
              <w:rPr>
                <w:rFonts w:ascii="Arial" w:eastAsia="Calibri" w:hAnsi="Arial" w:cs="Arial"/>
                <w:sz w:val="22"/>
                <w:szCs w:val="22"/>
                <w:lang w:eastAsia="x-none"/>
              </w:rPr>
              <w:lastRenderedPageBreak/>
              <w:t xml:space="preserve">dydžio PVM. 40 P. o. d. Sutarties maksimali kaina, įskaitant PVM – </w:t>
            </w:r>
            <w:r w:rsidR="00DB5052" w:rsidRPr="002D44DE">
              <w:rPr>
                <w:rFonts w:ascii="Arial" w:eastAsia="Calibri" w:hAnsi="Arial" w:cs="Arial"/>
                <w:sz w:val="22"/>
                <w:szCs w:val="22"/>
                <w:lang w:eastAsia="x-none"/>
              </w:rPr>
              <w:t>108 900</w:t>
            </w:r>
            <w:r w:rsidRPr="002D44DE">
              <w:rPr>
                <w:rFonts w:ascii="Arial" w:eastAsia="Calibri" w:hAnsi="Arial" w:cs="Arial"/>
                <w:sz w:val="22"/>
                <w:szCs w:val="22"/>
                <w:lang w:eastAsia="x-none"/>
              </w:rPr>
              <w:t>,00 Eur (</w:t>
            </w:r>
            <w:r w:rsidR="00DB5052" w:rsidRPr="002D44DE">
              <w:rPr>
                <w:rFonts w:ascii="Arial" w:eastAsia="Calibri" w:hAnsi="Arial" w:cs="Arial"/>
                <w:iCs/>
                <w:sz w:val="22"/>
                <w:szCs w:val="22"/>
                <w:lang w:eastAsia="x-none"/>
              </w:rPr>
              <w:t xml:space="preserve">šimtas aštuoni </w:t>
            </w:r>
            <w:r w:rsidRPr="002D44DE">
              <w:rPr>
                <w:rFonts w:ascii="Arial" w:eastAsia="Calibri" w:hAnsi="Arial" w:cs="Arial"/>
                <w:iCs/>
                <w:sz w:val="22"/>
                <w:szCs w:val="22"/>
                <w:lang w:eastAsia="x-none"/>
              </w:rPr>
              <w:t>tūkstanči</w:t>
            </w:r>
            <w:r w:rsidR="00DB5052" w:rsidRPr="002D44DE">
              <w:rPr>
                <w:rFonts w:ascii="Arial" w:eastAsia="Calibri" w:hAnsi="Arial" w:cs="Arial"/>
                <w:iCs/>
                <w:sz w:val="22"/>
                <w:szCs w:val="22"/>
                <w:lang w:eastAsia="x-none"/>
              </w:rPr>
              <w:t>ai</w:t>
            </w:r>
            <w:r w:rsidR="00EF6CEE" w:rsidRPr="002D44DE">
              <w:rPr>
                <w:rFonts w:ascii="Arial" w:eastAsia="Calibri" w:hAnsi="Arial" w:cs="Arial"/>
                <w:iCs/>
                <w:sz w:val="22"/>
                <w:szCs w:val="22"/>
                <w:lang w:eastAsia="x-none"/>
              </w:rPr>
              <w:t xml:space="preserve"> devyni šimtai</w:t>
            </w:r>
            <w:r w:rsidRPr="002D44DE">
              <w:rPr>
                <w:rFonts w:ascii="Arial" w:eastAsia="Calibri" w:hAnsi="Arial" w:cs="Arial"/>
                <w:iCs/>
                <w:sz w:val="22"/>
                <w:szCs w:val="22"/>
                <w:lang w:eastAsia="x-none"/>
              </w:rPr>
              <w:t xml:space="preserve"> eurų, 00 ct</w:t>
            </w:r>
            <w:r w:rsidRPr="002D44DE">
              <w:rPr>
                <w:rFonts w:ascii="Arial" w:eastAsia="Calibri" w:hAnsi="Arial" w:cs="Arial"/>
                <w:sz w:val="22"/>
                <w:szCs w:val="22"/>
                <w:lang w:eastAsia="x-none"/>
              </w:rPr>
              <w:t>).</w:t>
            </w:r>
          </w:p>
          <w:p w14:paraId="234F7E01" w14:textId="3E802BF4" w:rsidR="008F25BB" w:rsidRPr="002D44DE" w:rsidRDefault="008F25BB" w:rsidP="008F25BB">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41 P. o. d. Pradinės Sutarties vertė 90 000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(devyniasdešimt tūkstančių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proc. dydžio PVM. 41 P. o. d. Sutarties maksimali kaina, įskaitant PVM – 108 900,00 Eur (</w:t>
            </w:r>
            <w:r w:rsidRPr="002D44DE">
              <w:rPr>
                <w:rFonts w:ascii="Arial" w:eastAsia="Calibri" w:hAnsi="Arial" w:cs="Arial"/>
                <w:iCs/>
                <w:sz w:val="22"/>
                <w:szCs w:val="22"/>
                <w:lang w:eastAsia="x-none"/>
              </w:rPr>
              <w:t>šimtas aštuoni tūkstančiai devyni šimtai eurų, 00 ct</w:t>
            </w:r>
            <w:r w:rsidRPr="002D44DE">
              <w:rPr>
                <w:rFonts w:ascii="Arial" w:eastAsia="Calibri" w:hAnsi="Arial" w:cs="Arial"/>
                <w:sz w:val="22"/>
                <w:szCs w:val="22"/>
                <w:lang w:eastAsia="x-none"/>
              </w:rPr>
              <w:t>).</w:t>
            </w:r>
          </w:p>
          <w:p w14:paraId="32C43C8B" w14:textId="1EADEFF6" w:rsidR="00936948" w:rsidRPr="002D44DE" w:rsidRDefault="008F25BB" w:rsidP="00F56916">
            <w:pPr>
              <w:shd w:val="clear" w:color="auto" w:fill="FFFFFF"/>
              <w:tabs>
                <w:tab w:val="left" w:pos="993"/>
              </w:tabs>
              <w:ind w:right="23"/>
              <w:jc w:val="both"/>
              <w:rPr>
                <w:rFonts w:ascii="Arial" w:eastAsia="Calibri" w:hAnsi="Arial" w:cs="Arial"/>
                <w:sz w:val="22"/>
                <w:szCs w:val="22"/>
                <w:lang w:eastAsia="x-none"/>
              </w:rPr>
            </w:pPr>
            <w:r w:rsidRPr="002D44DE">
              <w:rPr>
                <w:rFonts w:ascii="Arial" w:eastAsia="Calibri" w:hAnsi="Arial" w:cs="Arial"/>
                <w:sz w:val="22"/>
                <w:szCs w:val="22"/>
                <w:lang w:eastAsia="x-none"/>
              </w:rPr>
              <w:t>42 P. o. d. Pradinės Sutarties vertė 34 000</w:t>
            </w:r>
            <w:r w:rsidRPr="002D44DE">
              <w:rPr>
                <w:rFonts w:ascii="Arial" w:hAnsi="Arial" w:cs="Arial"/>
                <w:color w:val="000000"/>
                <w:sz w:val="22"/>
                <w:szCs w:val="22"/>
                <w:lang w:eastAsia="lt-LT"/>
              </w:rPr>
              <w:t xml:space="preserve">,00 </w:t>
            </w:r>
            <w:r w:rsidRPr="002D44DE">
              <w:rPr>
                <w:rFonts w:ascii="Arial" w:eastAsia="Calibri" w:hAnsi="Arial" w:cs="Arial"/>
                <w:sz w:val="22"/>
                <w:szCs w:val="22"/>
                <w:lang w:eastAsia="x-none"/>
              </w:rPr>
              <w:t xml:space="preserve">Eur </w:t>
            </w:r>
            <w:r w:rsidRPr="002D44DE">
              <w:rPr>
                <w:rFonts w:ascii="Arial" w:eastAsia="Calibri" w:hAnsi="Arial" w:cs="Arial"/>
                <w:iCs/>
                <w:sz w:val="22"/>
                <w:szCs w:val="22"/>
                <w:lang w:eastAsia="x-none"/>
              </w:rPr>
              <w:t xml:space="preserve">(trisdešimt </w:t>
            </w:r>
            <w:r w:rsidR="00AC413A" w:rsidRPr="002D44DE">
              <w:rPr>
                <w:rFonts w:ascii="Arial" w:eastAsia="Calibri" w:hAnsi="Arial" w:cs="Arial"/>
                <w:iCs/>
                <w:sz w:val="22"/>
                <w:szCs w:val="22"/>
                <w:lang w:eastAsia="x-none"/>
              </w:rPr>
              <w:t>keturi</w:t>
            </w:r>
            <w:r w:rsidRPr="002D44DE">
              <w:rPr>
                <w:rFonts w:ascii="Arial" w:eastAsia="Calibri" w:hAnsi="Arial" w:cs="Arial"/>
                <w:iCs/>
                <w:sz w:val="22"/>
                <w:szCs w:val="22"/>
                <w:lang w:eastAsia="x-none"/>
              </w:rPr>
              <w:t xml:space="preserve"> tūkstančiai eurų, 00 ct)</w:t>
            </w:r>
            <w:r w:rsidRPr="002D44DE">
              <w:rPr>
                <w:rFonts w:ascii="Arial" w:eastAsia="Calibri" w:hAnsi="Arial" w:cs="Arial"/>
                <w:i/>
                <w:sz w:val="22"/>
                <w:szCs w:val="22"/>
                <w:lang w:eastAsia="x-none"/>
              </w:rPr>
              <w:t xml:space="preserve">, </w:t>
            </w:r>
            <w:r w:rsidRPr="002D44DE">
              <w:rPr>
                <w:rFonts w:ascii="Arial" w:eastAsia="Calibri" w:hAnsi="Arial" w:cs="Arial"/>
                <w:sz w:val="22"/>
                <w:szCs w:val="22"/>
                <w:lang w:eastAsia="x-none"/>
              </w:rPr>
              <w:t>neįskaitant PVM. Sutarčiai taikomas 21</w:t>
            </w:r>
            <w:r w:rsidRPr="002D44DE">
              <w:rPr>
                <w:rFonts w:ascii="Arial" w:eastAsia="Calibri" w:hAnsi="Arial" w:cs="Arial"/>
                <w:color w:val="538135" w:themeColor="accent6" w:themeShade="BF"/>
                <w:sz w:val="22"/>
                <w:szCs w:val="22"/>
                <w:lang w:eastAsia="x-none"/>
              </w:rPr>
              <w:t xml:space="preserve"> </w:t>
            </w:r>
            <w:r w:rsidRPr="002D44DE">
              <w:rPr>
                <w:rFonts w:ascii="Arial" w:eastAsia="Calibri" w:hAnsi="Arial" w:cs="Arial"/>
                <w:sz w:val="22"/>
                <w:szCs w:val="22"/>
                <w:lang w:eastAsia="x-none"/>
              </w:rPr>
              <w:t xml:space="preserve">proc. dydžio PVM. 42 P. o. d. Sutarties maksimali kaina, įskaitant PVM – </w:t>
            </w:r>
            <w:r w:rsidR="00AC413A" w:rsidRPr="002D44DE">
              <w:rPr>
                <w:rFonts w:ascii="Arial" w:eastAsia="Calibri" w:hAnsi="Arial" w:cs="Arial"/>
                <w:sz w:val="22"/>
                <w:szCs w:val="22"/>
                <w:lang w:eastAsia="x-none"/>
              </w:rPr>
              <w:t>41 140</w:t>
            </w:r>
            <w:r w:rsidRPr="002D44DE">
              <w:rPr>
                <w:rFonts w:ascii="Arial" w:eastAsia="Calibri" w:hAnsi="Arial" w:cs="Arial"/>
                <w:sz w:val="22"/>
                <w:szCs w:val="22"/>
                <w:lang w:eastAsia="x-none"/>
              </w:rPr>
              <w:t>,00 Eur (</w:t>
            </w:r>
            <w:r w:rsidR="00AC413A" w:rsidRPr="002D44DE">
              <w:rPr>
                <w:rFonts w:ascii="Arial" w:eastAsia="Calibri" w:hAnsi="Arial" w:cs="Arial"/>
                <w:iCs/>
                <w:sz w:val="22"/>
                <w:szCs w:val="22"/>
                <w:lang w:eastAsia="x-none"/>
              </w:rPr>
              <w:t>keturias</w:t>
            </w:r>
            <w:r w:rsidRPr="002D44DE">
              <w:rPr>
                <w:rFonts w:ascii="Arial" w:eastAsia="Calibri" w:hAnsi="Arial" w:cs="Arial"/>
                <w:iCs/>
                <w:sz w:val="22"/>
                <w:szCs w:val="22"/>
                <w:lang w:eastAsia="x-none"/>
              </w:rPr>
              <w:t xml:space="preserve">dešimt </w:t>
            </w:r>
            <w:r w:rsidR="00AC413A" w:rsidRPr="002D44DE">
              <w:rPr>
                <w:rFonts w:ascii="Arial" w:eastAsia="Calibri" w:hAnsi="Arial" w:cs="Arial"/>
                <w:iCs/>
                <w:sz w:val="22"/>
                <w:szCs w:val="22"/>
                <w:lang w:eastAsia="x-none"/>
              </w:rPr>
              <w:t>vienas</w:t>
            </w:r>
            <w:r w:rsidRPr="002D44DE">
              <w:rPr>
                <w:rFonts w:ascii="Arial" w:eastAsia="Calibri" w:hAnsi="Arial" w:cs="Arial"/>
                <w:sz w:val="22"/>
                <w:szCs w:val="22"/>
                <w:lang w:eastAsia="x-none"/>
              </w:rPr>
              <w:t xml:space="preserve"> tūkstan</w:t>
            </w:r>
            <w:r w:rsidR="00F56916" w:rsidRPr="002D44DE">
              <w:rPr>
                <w:rFonts w:ascii="Arial" w:eastAsia="Calibri" w:hAnsi="Arial" w:cs="Arial"/>
                <w:sz w:val="22"/>
                <w:szCs w:val="22"/>
                <w:lang w:eastAsia="x-none"/>
              </w:rPr>
              <w:t>tis</w:t>
            </w:r>
            <w:r w:rsidRPr="002D44DE">
              <w:rPr>
                <w:rFonts w:ascii="Arial" w:eastAsia="Calibri" w:hAnsi="Arial" w:cs="Arial"/>
                <w:sz w:val="22"/>
                <w:szCs w:val="22"/>
                <w:lang w:eastAsia="x-none"/>
              </w:rPr>
              <w:t xml:space="preserve"> šimta</w:t>
            </w:r>
            <w:r w:rsidR="00F56916" w:rsidRPr="002D44DE">
              <w:rPr>
                <w:rFonts w:ascii="Arial" w:eastAsia="Calibri" w:hAnsi="Arial" w:cs="Arial"/>
                <w:sz w:val="22"/>
                <w:szCs w:val="22"/>
                <w:lang w:eastAsia="x-none"/>
              </w:rPr>
              <w:t>s</w:t>
            </w:r>
            <w:r w:rsidRPr="002D44DE">
              <w:rPr>
                <w:rFonts w:ascii="Arial" w:eastAsia="Calibri" w:hAnsi="Arial" w:cs="Arial"/>
                <w:sz w:val="22"/>
                <w:szCs w:val="22"/>
                <w:lang w:eastAsia="x-none"/>
              </w:rPr>
              <w:t xml:space="preserve"> </w:t>
            </w:r>
            <w:r w:rsidR="00F56916" w:rsidRPr="002D44DE">
              <w:rPr>
                <w:rFonts w:ascii="Arial" w:eastAsia="Calibri" w:hAnsi="Arial" w:cs="Arial"/>
                <w:sz w:val="22"/>
                <w:szCs w:val="22"/>
                <w:lang w:eastAsia="x-none"/>
              </w:rPr>
              <w:t>keturias</w:t>
            </w:r>
            <w:r w:rsidRPr="002D44DE">
              <w:rPr>
                <w:rFonts w:ascii="Arial" w:eastAsia="Calibri" w:hAnsi="Arial" w:cs="Arial"/>
                <w:sz w:val="22"/>
                <w:szCs w:val="22"/>
                <w:lang w:eastAsia="x-none"/>
              </w:rPr>
              <w:t>dešimt eurų, 00 ct).</w:t>
            </w:r>
          </w:p>
          <w:p w14:paraId="01BFD1E7" w14:textId="2B043D32" w:rsidR="00936948" w:rsidRPr="002D44DE" w:rsidRDefault="00936948" w:rsidP="00F56916">
            <w:pPr>
              <w:jc w:val="both"/>
              <w:rPr>
                <w:rFonts w:ascii="Arial" w:hAnsi="Arial" w:cs="Arial"/>
                <w:color w:val="000000"/>
                <w:kern w:val="2"/>
                <w:sz w:val="22"/>
                <w:szCs w:val="22"/>
              </w:rPr>
            </w:pPr>
            <w:r w:rsidRPr="002D44DE">
              <w:rPr>
                <w:rFonts w:ascii="Arial" w:hAnsi="Arial" w:cs="Arial"/>
                <w:color w:val="000000"/>
                <w:kern w:val="2"/>
                <w:sz w:val="22"/>
                <w:szCs w:val="22"/>
              </w:rPr>
              <w:t xml:space="preserve">Šioje Sutartyje Pradinės Sutarties vertė yra atitinkamoje </w:t>
            </w:r>
            <w:proofErr w:type="spellStart"/>
            <w:r w:rsidRPr="002D44DE">
              <w:rPr>
                <w:rFonts w:ascii="Arial" w:hAnsi="Arial" w:cs="Arial"/>
                <w:color w:val="000000"/>
                <w:kern w:val="2"/>
                <w:sz w:val="22"/>
                <w:szCs w:val="22"/>
              </w:rPr>
              <w:t>P.o.d</w:t>
            </w:r>
            <w:proofErr w:type="spellEnd"/>
            <w:r w:rsidRPr="002D44DE">
              <w:rPr>
                <w:rFonts w:ascii="Arial" w:hAnsi="Arial" w:cs="Arial"/>
                <w:color w:val="000000"/>
                <w:kern w:val="2"/>
                <w:sz w:val="22"/>
                <w:szCs w:val="22"/>
              </w:rPr>
              <w:t xml:space="preserve">. lygi  </w:t>
            </w:r>
            <w:r w:rsidRPr="002D44DE">
              <w:rPr>
                <w:rFonts w:ascii="Arial" w:hAnsi="Arial" w:cs="Arial"/>
                <w:b/>
                <w:bCs/>
                <w:color w:val="000000"/>
                <w:kern w:val="2"/>
                <w:sz w:val="22"/>
                <w:szCs w:val="22"/>
              </w:rPr>
              <w:t>maksimaliai pirkimui skirtai lėšų sumai be PVM</w:t>
            </w:r>
            <w:r w:rsidRPr="002D44DE">
              <w:rPr>
                <w:rFonts w:ascii="Arial" w:hAnsi="Arial" w:cs="Arial"/>
                <w:color w:val="000000"/>
                <w:kern w:val="2"/>
                <w:sz w:val="22"/>
                <w:szCs w:val="22"/>
              </w:rPr>
              <w:t> pirkimo dokumentuose ir Sutartyje priede Nr. 2 „Pasiūlymas“ nurodytais įkainiais be PVM.</w:t>
            </w:r>
            <w:r w:rsidRPr="002D44DE">
              <w:rPr>
                <w:rFonts w:ascii="Arial" w:hAnsi="Arial" w:cs="Arial"/>
                <w:kern w:val="2"/>
                <w:sz w:val="22"/>
                <w:szCs w:val="22"/>
              </w:rPr>
              <w:t xml:space="preserve"> </w:t>
            </w:r>
            <w:r w:rsidRPr="002D44DE">
              <w:rPr>
                <w:rFonts w:ascii="Arial" w:hAnsi="Arial" w:cs="Arial"/>
                <w:color w:val="000000"/>
                <w:kern w:val="2"/>
                <w:sz w:val="22"/>
                <w:szCs w:val="22"/>
              </w:rPr>
              <w:t xml:space="preserve">Pirkėjas perka Prekes pagal poreikį Sutartyje arba jos priede Nr. 2 „Pasiūlymas“ nurodytais įkainiais, neviršijant bendros Sutarties kainos. Sutartyje arba jos 1 priede - Techninėje specifikacijoje </w:t>
            </w:r>
            <w:r w:rsidR="00216D83" w:rsidRPr="002D44DE">
              <w:rPr>
                <w:rFonts w:ascii="Arial" w:hAnsi="Arial" w:cs="Arial"/>
                <w:color w:val="000000"/>
                <w:kern w:val="2"/>
                <w:sz w:val="22"/>
                <w:szCs w:val="22"/>
              </w:rPr>
              <w:t>atskirose eilutėse nurodytas Prekių kiekis gali būti keičiamas (didėti ar mažėti).</w:t>
            </w:r>
          </w:p>
        </w:tc>
      </w:tr>
      <w:tr w:rsidR="00B767F3" w:rsidRPr="002D44D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B22B465" w:rsidR="00B767F3" w:rsidRPr="002D44DE" w:rsidRDefault="00DD7479">
            <w:pPr>
              <w:rPr>
                <w:rFonts w:ascii="Arial" w:hAnsi="Arial" w:cs="Arial"/>
                <w:b/>
                <w:bCs/>
                <w:kern w:val="2"/>
                <w:sz w:val="22"/>
                <w:szCs w:val="22"/>
              </w:rPr>
            </w:pPr>
            <w:r w:rsidRPr="002D44DE">
              <w:rPr>
                <w:rFonts w:ascii="Arial" w:hAnsi="Arial" w:cs="Arial"/>
                <w:b/>
                <w:bCs/>
                <w:kern w:val="2"/>
                <w:sz w:val="22"/>
                <w:szCs w:val="22"/>
              </w:rPr>
              <w:lastRenderedPageBreak/>
              <w:t xml:space="preserve">5.3. Sutarties kainos / įkainių perskaičiavimas taikant </w:t>
            </w:r>
            <w:r w:rsidRPr="002D44DE">
              <w:rPr>
                <w:rFonts w:ascii="Arial" w:hAnsi="Arial" w:cs="Arial"/>
                <w:b/>
                <w:bCs/>
                <w:kern w:val="2"/>
                <w:sz w:val="22"/>
                <w:szCs w:val="22"/>
                <w:u w:val="single"/>
              </w:rPr>
              <w:t>peržiūros</w:t>
            </w:r>
            <w:r w:rsidRPr="002D44DE">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C16BEBD" w14:textId="77777777" w:rsidR="00E33491" w:rsidRPr="002D44DE" w:rsidRDefault="00E33491" w:rsidP="00E33491">
            <w:pPr>
              <w:rPr>
                <w:rFonts w:ascii="Arial" w:hAnsi="Arial" w:cs="Arial"/>
                <w:color w:val="000000"/>
                <w:kern w:val="2"/>
                <w:sz w:val="22"/>
                <w:szCs w:val="22"/>
              </w:rPr>
            </w:pPr>
            <w:r w:rsidRPr="002D44DE">
              <w:rPr>
                <w:rFonts w:ascii="Arial" w:hAnsi="Arial" w:cs="Arial"/>
                <w:color w:val="000000"/>
                <w:kern w:val="2"/>
                <w:sz w:val="22"/>
                <w:szCs w:val="22"/>
              </w:rPr>
              <w:t>Sutarties įkainiai bus perskaičiuojami:</w:t>
            </w:r>
          </w:p>
          <w:p w14:paraId="2FA010DC" w14:textId="77777777" w:rsidR="00E33491" w:rsidRPr="002D44DE" w:rsidRDefault="00E33491" w:rsidP="00E33491">
            <w:pPr>
              <w:rPr>
                <w:rFonts w:ascii="Arial" w:hAnsi="Arial" w:cs="Arial"/>
                <w:color w:val="000000"/>
                <w:kern w:val="2"/>
                <w:sz w:val="22"/>
                <w:szCs w:val="22"/>
              </w:rPr>
            </w:pPr>
            <w:r w:rsidRPr="002D44DE">
              <w:rPr>
                <w:rFonts w:ascii="Arial" w:hAnsi="Arial" w:cs="Arial"/>
                <w:color w:val="000000"/>
                <w:kern w:val="2"/>
                <w:sz w:val="22"/>
                <w:szCs w:val="22"/>
              </w:rPr>
              <w:t>5.3.1. dėl PVM tarifo pasikeitimo;</w:t>
            </w:r>
          </w:p>
          <w:p w14:paraId="2AB3843E" w14:textId="77777777" w:rsidR="00E33491" w:rsidRPr="002D44DE" w:rsidRDefault="00E33491" w:rsidP="00E33491">
            <w:pPr>
              <w:rPr>
                <w:rFonts w:ascii="Arial" w:hAnsi="Arial" w:cs="Arial"/>
                <w:color w:val="000000"/>
                <w:kern w:val="2"/>
                <w:sz w:val="22"/>
                <w:szCs w:val="22"/>
              </w:rPr>
            </w:pPr>
            <w:r w:rsidRPr="002D44DE">
              <w:rPr>
                <w:rFonts w:ascii="Arial" w:hAnsi="Arial" w:cs="Arial"/>
                <w:color w:val="000000"/>
                <w:kern w:val="2"/>
                <w:sz w:val="22"/>
                <w:szCs w:val="22"/>
              </w:rPr>
              <w:t>5.3.2. dėl kainų lygio pokyčio.</w:t>
            </w:r>
          </w:p>
          <w:p w14:paraId="7CE73E9A" w14:textId="1584A0BA" w:rsidR="00B767F3" w:rsidRPr="002D44DE" w:rsidRDefault="00B767F3">
            <w:pPr>
              <w:rPr>
                <w:rFonts w:ascii="Arial" w:hAnsi="Arial" w:cs="Arial"/>
                <w:color w:val="FF0000"/>
                <w:kern w:val="2"/>
                <w:sz w:val="22"/>
                <w:szCs w:val="22"/>
              </w:rPr>
            </w:pPr>
          </w:p>
        </w:tc>
      </w:tr>
      <w:tr w:rsidR="00B767F3" w:rsidRPr="002D44D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FC937DD" w14:textId="77777777" w:rsidR="005A2640" w:rsidRPr="002D44DE" w:rsidRDefault="005A2640" w:rsidP="005A2640">
            <w:pPr>
              <w:jc w:val="both"/>
              <w:rPr>
                <w:rFonts w:ascii="Arial" w:hAnsi="Arial" w:cs="Arial"/>
                <w:kern w:val="2"/>
                <w:sz w:val="22"/>
                <w:szCs w:val="22"/>
              </w:rPr>
            </w:pPr>
            <w:r w:rsidRPr="002D44DE">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49693C2" w14:textId="157109FB" w:rsidR="00B767F3" w:rsidRPr="002D44DE" w:rsidRDefault="005A2640" w:rsidP="005A2640">
            <w:pPr>
              <w:rPr>
                <w:rFonts w:ascii="Arial" w:hAnsi="Arial" w:cs="Arial"/>
                <w:kern w:val="2"/>
                <w:sz w:val="22"/>
                <w:szCs w:val="22"/>
              </w:rPr>
            </w:pPr>
            <w:r w:rsidRPr="002D44DE">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B767F3" w:rsidRPr="002D44D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2D44DE" w:rsidRDefault="00DD7479">
            <w:pPr>
              <w:rPr>
                <w:rFonts w:ascii="Arial" w:hAnsi="Arial" w:cs="Arial"/>
                <w:kern w:val="2"/>
                <w:sz w:val="22"/>
                <w:szCs w:val="22"/>
              </w:rPr>
            </w:pPr>
            <w:r w:rsidRPr="002D44DE">
              <w:rPr>
                <w:rFonts w:ascii="Arial" w:hAnsi="Arial" w:cs="Arial"/>
                <w:b/>
                <w:bCs/>
                <w:kern w:val="2"/>
                <w:sz w:val="22"/>
                <w:szCs w:val="22"/>
              </w:rPr>
              <w:t>5.3.2.</w:t>
            </w:r>
            <w:r w:rsidRPr="002D44DE">
              <w:rPr>
                <w:rFonts w:ascii="Arial" w:hAnsi="Arial" w:cs="Arial"/>
                <w:kern w:val="2"/>
                <w:sz w:val="22"/>
                <w:szCs w:val="22"/>
              </w:rPr>
              <w:t> </w:t>
            </w:r>
            <w:r w:rsidRPr="002D44DE">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2D44DE" w:rsidRDefault="00DD7479">
            <w:pPr>
              <w:rPr>
                <w:rFonts w:ascii="Arial" w:hAnsi="Arial" w:cs="Arial"/>
                <w:kern w:val="2"/>
                <w:sz w:val="22"/>
                <w:szCs w:val="22"/>
              </w:rPr>
            </w:pPr>
            <w:r w:rsidRPr="002D44DE">
              <w:rPr>
                <w:rFonts w:ascii="Arial" w:hAnsi="Arial" w:cs="Arial"/>
                <w:kern w:val="2"/>
                <w:sz w:val="22"/>
                <w:szCs w:val="22"/>
              </w:rPr>
              <w:t>Netaikoma</w:t>
            </w:r>
          </w:p>
          <w:p w14:paraId="7B344973" w14:textId="77777777" w:rsidR="00B767F3" w:rsidRPr="002D44DE" w:rsidRDefault="00B767F3">
            <w:pPr>
              <w:rPr>
                <w:rFonts w:ascii="Arial" w:hAnsi="Arial" w:cs="Arial"/>
                <w:kern w:val="2"/>
                <w:sz w:val="22"/>
                <w:szCs w:val="22"/>
              </w:rPr>
            </w:pPr>
          </w:p>
          <w:p w14:paraId="4C7F2950" w14:textId="4E86C66B" w:rsidR="00B767F3" w:rsidRPr="002D44DE" w:rsidRDefault="00B767F3">
            <w:pPr>
              <w:rPr>
                <w:rFonts w:ascii="Arial" w:hAnsi="Arial" w:cs="Arial"/>
                <w:sz w:val="22"/>
                <w:szCs w:val="22"/>
              </w:rPr>
            </w:pPr>
          </w:p>
        </w:tc>
      </w:tr>
      <w:tr w:rsidR="00DE5AA8" w:rsidRPr="002D44D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DE5AA8" w:rsidRPr="002D44DE" w:rsidRDefault="00DE5AA8" w:rsidP="00DE5AA8">
            <w:pPr>
              <w:rPr>
                <w:rFonts w:ascii="Arial" w:hAnsi="Arial" w:cs="Arial"/>
                <w:b/>
                <w:bCs/>
                <w:kern w:val="2"/>
                <w:sz w:val="22"/>
                <w:szCs w:val="22"/>
              </w:rPr>
            </w:pPr>
            <w:r w:rsidRPr="002D44DE">
              <w:rPr>
                <w:rFonts w:ascii="Arial" w:hAnsi="Arial" w:cs="Arial"/>
                <w:b/>
                <w:bCs/>
                <w:kern w:val="2"/>
                <w:sz w:val="22"/>
                <w:szCs w:val="22"/>
              </w:rPr>
              <w:t>5.3.3. Sutarties kainos / įkainių peržiūra dėl kainų lygio pokyčio</w:t>
            </w:r>
          </w:p>
          <w:p w14:paraId="5C40273E" w14:textId="77777777" w:rsidR="00DE5AA8" w:rsidRPr="002D44DE" w:rsidRDefault="00DE5AA8" w:rsidP="00DE5AA8">
            <w:pPr>
              <w:rPr>
                <w:rFonts w:ascii="Arial" w:hAnsi="Arial" w:cs="Arial"/>
                <w:color w:val="4472C4"/>
                <w:kern w:val="2"/>
                <w:sz w:val="22"/>
                <w:szCs w:val="22"/>
              </w:rPr>
            </w:pPr>
          </w:p>
          <w:p w14:paraId="242E5223" w14:textId="6A43B9DE" w:rsidR="00DE5AA8" w:rsidRPr="002D44DE" w:rsidRDefault="00DE5AA8" w:rsidP="00DE5AA8">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F97C580" w14:textId="77777777" w:rsidR="00DE5AA8" w:rsidRPr="002D44DE" w:rsidRDefault="00DE5AA8" w:rsidP="00DE5AA8">
            <w:pPr>
              <w:jc w:val="both"/>
              <w:rPr>
                <w:rFonts w:ascii="Arial" w:hAnsi="Arial" w:cs="Arial"/>
                <w:kern w:val="2"/>
                <w:sz w:val="22"/>
                <w:szCs w:val="22"/>
              </w:rPr>
            </w:pPr>
            <w:r w:rsidRPr="002D44DE">
              <w:rPr>
                <w:rFonts w:ascii="Arial" w:hAnsi="Arial" w:cs="Arial"/>
                <w:kern w:val="2"/>
                <w:sz w:val="22"/>
                <w:szCs w:val="22"/>
              </w:rPr>
              <w:t>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Sutarties įkainių peržiūra atliekama ne rečiau kaip kas 12 (dvylika) mėnesių.</w:t>
            </w:r>
          </w:p>
          <w:p w14:paraId="4C806F3B" w14:textId="77777777" w:rsidR="00DE5AA8" w:rsidRPr="002D44DE" w:rsidRDefault="00DE5AA8" w:rsidP="00DE5AA8">
            <w:pPr>
              <w:jc w:val="both"/>
              <w:rPr>
                <w:rFonts w:ascii="Arial" w:hAnsi="Arial" w:cs="Arial"/>
                <w:kern w:val="2"/>
                <w:sz w:val="22"/>
                <w:szCs w:val="22"/>
              </w:rPr>
            </w:pPr>
            <w:r w:rsidRPr="002D44DE">
              <w:rPr>
                <w:rFonts w:ascii="Arial" w:hAnsi="Arial" w:cs="Arial"/>
                <w:kern w:val="2"/>
                <w:sz w:val="22"/>
                <w:szCs w:val="22"/>
              </w:rPr>
              <w:t>5.3.3.2. Sutarties įkainiai peržiūrimi tik tai Sutarties daliai, kuri nėra išpirkta, t. y., Prekėms, kurios nėra priimtos ir apmokėtos. Vėlesnė Sutarties įkainių peržiūra negali apimti laikotarpio, už kurį jau buvo atliktas peržiūra.</w:t>
            </w:r>
          </w:p>
          <w:p w14:paraId="7637F8F5" w14:textId="77777777" w:rsidR="00DE5AA8" w:rsidRPr="002D44DE" w:rsidRDefault="00DE5AA8" w:rsidP="00DE5AA8">
            <w:pPr>
              <w:jc w:val="both"/>
              <w:rPr>
                <w:rFonts w:ascii="Arial" w:hAnsi="Arial" w:cs="Arial"/>
                <w:kern w:val="2"/>
                <w:sz w:val="22"/>
                <w:szCs w:val="22"/>
              </w:rPr>
            </w:pPr>
            <w:r w:rsidRPr="002D44DE">
              <w:rPr>
                <w:rFonts w:ascii="Arial" w:hAnsi="Arial" w:cs="Arial"/>
                <w:kern w:val="2"/>
                <w:sz w:val="22"/>
                <w:szCs w:val="22"/>
              </w:rPr>
              <w:t>5.3.3.3. Jeigu Prekių tiekimas vėluoja dėl Tiekėjo kaltės, uždelstų pristatyti Prekių įkainiai nėra perskaičiuojami dėl kainų lygio kilimo (gali būti mažinami, tačiau negali būti didinami).</w:t>
            </w:r>
          </w:p>
          <w:p w14:paraId="5C56B6A1" w14:textId="77777777" w:rsidR="00DE5AA8" w:rsidRPr="002D44DE" w:rsidRDefault="00DE5AA8" w:rsidP="00DE5AA8">
            <w:pPr>
              <w:jc w:val="both"/>
              <w:rPr>
                <w:rFonts w:ascii="Arial" w:hAnsi="Arial" w:cs="Arial"/>
                <w:kern w:val="2"/>
                <w:sz w:val="22"/>
                <w:szCs w:val="22"/>
              </w:rPr>
            </w:pPr>
            <w:r w:rsidRPr="002D44DE">
              <w:rPr>
                <w:rFonts w:ascii="Arial" w:hAnsi="Arial" w:cs="Arial"/>
                <w:kern w:val="2"/>
                <w:sz w:val="22"/>
                <w:szCs w:val="22"/>
              </w:rPr>
              <w:t xml:space="preserve">5.3.3.4. Atlikdamos Sutarties įkainių peržiūrą Šalys vadovaujasi Valstybės duomenų agentūros viešai Oficialiosios statistikos portale paskelbtais Rodiklių duomenų bazės duomenimis. Iš kitos Šalies </w:t>
            </w:r>
            <w:r w:rsidRPr="002D44DE">
              <w:rPr>
                <w:rFonts w:ascii="Arial" w:hAnsi="Arial" w:cs="Arial"/>
                <w:kern w:val="2"/>
                <w:sz w:val="22"/>
                <w:szCs w:val="22"/>
              </w:rPr>
              <w:lastRenderedPageBreak/>
              <w:t>nereikalaujama pateikti oficialaus Valstybės duomenų agentūros išduoto dokumento ar patvirtinimo.</w:t>
            </w:r>
          </w:p>
          <w:p w14:paraId="05A9206C" w14:textId="77777777" w:rsidR="00DE5AA8" w:rsidRPr="002D44DE" w:rsidRDefault="00DE5AA8" w:rsidP="00DE5AA8">
            <w:pPr>
              <w:jc w:val="both"/>
              <w:rPr>
                <w:rFonts w:ascii="Arial" w:hAnsi="Arial" w:cs="Arial"/>
                <w:kern w:val="2"/>
                <w:sz w:val="22"/>
                <w:szCs w:val="22"/>
              </w:rPr>
            </w:pPr>
            <w:r w:rsidRPr="002D44DE">
              <w:rPr>
                <w:rFonts w:ascii="Arial" w:hAnsi="Arial" w:cs="Arial"/>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44D9238" w14:textId="77777777" w:rsidR="00DE5AA8" w:rsidRPr="002D44DE" w:rsidRDefault="00DE5AA8" w:rsidP="00DE5AA8">
            <w:pPr>
              <w:jc w:val="both"/>
              <w:rPr>
                <w:rFonts w:ascii="Arial" w:hAnsi="Arial" w:cs="Arial"/>
                <w:kern w:val="2"/>
                <w:sz w:val="22"/>
                <w:szCs w:val="22"/>
              </w:rPr>
            </w:pPr>
            <w:r w:rsidRPr="002D44DE">
              <w:rPr>
                <w:rFonts w:ascii="Arial" w:hAnsi="Arial" w:cs="Arial"/>
                <w:kern w:val="2"/>
                <w:sz w:val="22"/>
                <w:szCs w:val="22"/>
              </w:rPr>
              <w:t>5.3.3.6. Nauja Sutarties įkainiai apskaičiuojami pagal žemiau pateiktą formulę:</w:t>
            </w:r>
          </w:p>
          <w:p w14:paraId="6EEF5704" w14:textId="77777777" w:rsidR="00DE5AA8" w:rsidRPr="002D44DE" w:rsidRDefault="00000000" w:rsidP="00DE5AA8">
            <w:pPr>
              <w:jc w:val="both"/>
              <w:rPr>
                <w:rFonts w:ascii="Arial" w:hAnsi="Arial" w:cs="Arial"/>
                <w:kern w:val="2"/>
                <w:sz w:val="22"/>
                <w:szCs w:val="22"/>
              </w:rPr>
            </w:pPr>
            <m:oMath>
              <m:sSub>
                <m:sSubPr>
                  <m:ctrlPr>
                    <w:rPr>
                      <w:rFonts w:ascii="Cambria Math" w:hAnsi="Cambria Math" w:cs="Arial"/>
                      <w:kern w:val="2"/>
                      <w:sz w:val="22"/>
                      <w:szCs w:val="22"/>
                    </w:rPr>
                  </m:ctrlPr>
                </m:sSubPr>
                <m:e>
                  <m:r>
                    <m:rPr>
                      <m:sty m:val="p"/>
                    </m:rPr>
                    <w:rPr>
                      <w:rFonts w:ascii="Cambria Math" w:hAnsi="Cambria Math" w:cs="Arial"/>
                      <w:kern w:val="2"/>
                      <w:sz w:val="22"/>
                      <w:szCs w:val="22"/>
                    </w:rPr>
                    <m:t>a</m:t>
                  </m:r>
                </m:e>
                <m:sub>
                  <m:r>
                    <m:rPr>
                      <m:sty m:val="p"/>
                    </m:rPr>
                    <w:rPr>
                      <w:rFonts w:ascii="Cambria Math" w:hAnsi="Cambria Math" w:cs="Arial"/>
                      <w:kern w:val="2"/>
                      <w:sz w:val="22"/>
                      <w:szCs w:val="22"/>
                    </w:rPr>
                    <m:t>1</m:t>
                  </m:r>
                </m:sub>
              </m:sSub>
              <m:r>
                <m:rPr>
                  <m:sty m:val="p"/>
                </m:rPr>
                <w:rPr>
                  <w:rFonts w:ascii="Cambria Math" w:hAnsi="Cambria Math" w:cs="Arial"/>
                  <w:kern w:val="2"/>
                  <w:sz w:val="22"/>
                  <w:szCs w:val="22"/>
                </w:rPr>
                <m:t>=a+</m:t>
              </m:r>
              <m:d>
                <m:dPr>
                  <m:ctrlPr>
                    <w:rPr>
                      <w:rFonts w:ascii="Cambria Math" w:hAnsi="Cambria Math" w:cs="Arial"/>
                      <w:kern w:val="2"/>
                      <w:sz w:val="22"/>
                      <w:szCs w:val="22"/>
                    </w:rPr>
                  </m:ctrlPr>
                </m:dPr>
                <m:e>
                  <m:f>
                    <m:fPr>
                      <m:ctrlPr>
                        <w:rPr>
                          <w:rFonts w:ascii="Cambria Math" w:hAnsi="Cambria Math" w:cs="Arial"/>
                          <w:kern w:val="2"/>
                          <w:sz w:val="22"/>
                          <w:szCs w:val="22"/>
                        </w:rPr>
                      </m:ctrlPr>
                    </m:fPr>
                    <m:num>
                      <m:r>
                        <m:rPr>
                          <m:sty m:val="p"/>
                        </m:rPr>
                        <w:rPr>
                          <w:rFonts w:ascii="Cambria Math" w:hAnsi="Cambria Math" w:cs="Arial"/>
                          <w:kern w:val="2"/>
                          <w:sz w:val="22"/>
                          <w:szCs w:val="22"/>
                        </w:rPr>
                        <m:t>k</m:t>
                      </m:r>
                    </m:num>
                    <m:den>
                      <m:r>
                        <m:rPr>
                          <m:sty m:val="p"/>
                        </m:rPr>
                        <w:rPr>
                          <w:rFonts w:ascii="Cambria Math" w:hAnsi="Cambria Math" w:cs="Arial"/>
                          <w:kern w:val="2"/>
                          <w:sz w:val="22"/>
                          <w:szCs w:val="22"/>
                        </w:rPr>
                        <m:t>100</m:t>
                      </m:r>
                    </m:den>
                  </m:f>
                  <m:r>
                    <m:rPr>
                      <m:sty m:val="p"/>
                    </m:rPr>
                    <w:rPr>
                      <w:rFonts w:ascii="Cambria Math" w:hAnsi="Cambria Math" w:cs="Arial"/>
                      <w:kern w:val="2"/>
                      <w:sz w:val="22"/>
                      <w:szCs w:val="22"/>
                    </w:rPr>
                    <m:t>×a</m:t>
                  </m:r>
                </m:e>
              </m:d>
            </m:oMath>
            <w:r w:rsidR="00DE5AA8" w:rsidRPr="002D44DE">
              <w:rPr>
                <w:rFonts w:ascii="Arial" w:hAnsi="Arial" w:cs="Arial"/>
                <w:kern w:val="2"/>
                <w:sz w:val="22"/>
                <w:szCs w:val="22"/>
              </w:rPr>
              <w:t>, kur a – įkainis (Eur be PVM)) (jei peržiūra jau buvo atlikta, tai po paskutinio perskaičiavimo) </w:t>
            </w:r>
          </w:p>
          <w:p w14:paraId="6EEA2B23" w14:textId="77777777" w:rsidR="00DE5AA8" w:rsidRPr="002D44DE" w:rsidRDefault="00DE5AA8" w:rsidP="00DE5AA8">
            <w:pPr>
              <w:jc w:val="both"/>
              <w:rPr>
                <w:rFonts w:ascii="Arial" w:hAnsi="Arial" w:cs="Arial"/>
                <w:kern w:val="2"/>
                <w:sz w:val="22"/>
                <w:szCs w:val="22"/>
              </w:rPr>
            </w:pPr>
            <w:r w:rsidRPr="002D44DE">
              <w:rPr>
                <w:rFonts w:ascii="Arial" w:hAnsi="Arial" w:cs="Arial"/>
                <w:kern w:val="2"/>
                <w:sz w:val="22"/>
                <w:szCs w:val="22"/>
              </w:rPr>
              <w:t>a</w:t>
            </w:r>
            <w:r w:rsidRPr="002D44DE">
              <w:rPr>
                <w:rFonts w:ascii="Arial" w:hAnsi="Arial" w:cs="Arial"/>
                <w:kern w:val="2"/>
                <w:sz w:val="22"/>
                <w:szCs w:val="22"/>
                <w:vertAlign w:val="subscript"/>
              </w:rPr>
              <w:t>1</w:t>
            </w:r>
            <w:r w:rsidRPr="002D44DE">
              <w:rPr>
                <w:rFonts w:ascii="Arial" w:hAnsi="Arial" w:cs="Arial"/>
                <w:kern w:val="2"/>
                <w:sz w:val="22"/>
                <w:szCs w:val="22"/>
              </w:rPr>
              <w:t xml:space="preserve"> – perskaičiuotas (pakeistas) įkainis (Eur be PVM) </w:t>
            </w:r>
          </w:p>
          <w:p w14:paraId="2885D321" w14:textId="77777777" w:rsidR="00DE5AA8" w:rsidRPr="002D44DE" w:rsidRDefault="00DE5AA8" w:rsidP="00DE5AA8">
            <w:pPr>
              <w:jc w:val="both"/>
              <w:rPr>
                <w:rFonts w:ascii="Arial" w:hAnsi="Arial" w:cs="Arial"/>
                <w:kern w:val="2"/>
                <w:sz w:val="22"/>
                <w:szCs w:val="22"/>
              </w:rPr>
            </w:pPr>
            <w:r w:rsidRPr="002D44DE">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310164BE" w14:textId="77777777" w:rsidR="00DE5AA8" w:rsidRPr="002D44DE" w:rsidRDefault="00DE5AA8" w:rsidP="00DE5AA8">
            <w:pPr>
              <w:jc w:val="both"/>
              <w:rPr>
                <w:rFonts w:ascii="Arial" w:hAnsi="Arial" w:cs="Arial"/>
                <w:kern w:val="2"/>
                <w:sz w:val="22"/>
                <w:szCs w:val="22"/>
              </w:rPr>
            </w:pPr>
            <m:oMath>
              <m:r>
                <m:rPr>
                  <m:sty m:val="p"/>
                </m:rPr>
                <w:rPr>
                  <w:rFonts w:ascii="Cambria Math" w:hAnsi="Cambria Math" w:cs="Arial"/>
                  <w:kern w:val="2"/>
                  <w:sz w:val="22"/>
                  <w:szCs w:val="22"/>
                </w:rPr>
                <m:t>k =</m:t>
              </m:r>
              <m:f>
                <m:fPr>
                  <m:ctrlPr>
                    <w:rPr>
                      <w:rFonts w:ascii="Cambria Math" w:hAnsi="Cambria Math" w:cs="Arial"/>
                      <w:kern w:val="2"/>
                      <w:sz w:val="22"/>
                      <w:szCs w:val="22"/>
                    </w:rPr>
                  </m:ctrlPr>
                </m:fPr>
                <m:num>
                  <m:sSub>
                    <m:sSubPr>
                      <m:ctrlPr>
                        <w:rPr>
                          <w:rFonts w:ascii="Cambria Math" w:hAnsi="Cambria Math" w:cs="Arial"/>
                          <w:kern w:val="2"/>
                          <w:sz w:val="22"/>
                          <w:szCs w:val="22"/>
                        </w:rPr>
                      </m:ctrlPr>
                    </m:sSubPr>
                    <m:e>
                      <m:r>
                        <m:rPr>
                          <m:sty m:val="p"/>
                        </m:rPr>
                        <w:rPr>
                          <w:rFonts w:ascii="Cambria Math" w:hAnsi="Cambria Math" w:cs="Arial"/>
                          <w:kern w:val="2"/>
                          <w:sz w:val="22"/>
                          <w:szCs w:val="22"/>
                        </w:rPr>
                        <m:t>Ind</m:t>
                      </m:r>
                    </m:e>
                    <m:sub>
                      <m:r>
                        <m:rPr>
                          <m:sty m:val="p"/>
                        </m:rPr>
                        <w:rPr>
                          <w:rFonts w:ascii="Cambria Math" w:hAnsi="Cambria Math" w:cs="Arial"/>
                          <w:kern w:val="2"/>
                          <w:sz w:val="22"/>
                          <w:szCs w:val="22"/>
                        </w:rPr>
                        <m:t>naujausias</m:t>
                      </m:r>
                    </m:sub>
                  </m:sSub>
                </m:num>
                <m:den>
                  <m:sSub>
                    <m:sSubPr>
                      <m:ctrlPr>
                        <w:rPr>
                          <w:rFonts w:ascii="Cambria Math" w:hAnsi="Cambria Math" w:cs="Arial"/>
                          <w:kern w:val="2"/>
                          <w:sz w:val="22"/>
                          <w:szCs w:val="22"/>
                        </w:rPr>
                      </m:ctrlPr>
                    </m:sSubPr>
                    <m:e>
                      <m:r>
                        <m:rPr>
                          <m:sty m:val="p"/>
                        </m:rPr>
                        <w:rPr>
                          <w:rFonts w:ascii="Cambria Math" w:hAnsi="Cambria Math" w:cs="Arial"/>
                          <w:kern w:val="2"/>
                          <w:sz w:val="22"/>
                          <w:szCs w:val="22"/>
                        </w:rPr>
                        <m:t>Ind</m:t>
                      </m:r>
                    </m:e>
                    <m:sub>
                      <m:r>
                        <m:rPr>
                          <m:sty m:val="p"/>
                        </m:rPr>
                        <w:rPr>
                          <w:rFonts w:ascii="Cambria Math" w:hAnsi="Cambria Math" w:cs="Arial"/>
                          <w:kern w:val="2"/>
                          <w:sz w:val="22"/>
                          <w:szCs w:val="22"/>
                        </w:rPr>
                        <m:t>pradžia</m:t>
                      </m:r>
                    </m:sub>
                  </m:sSub>
                </m:den>
              </m:f>
              <m:r>
                <m:rPr>
                  <m:sty m:val="p"/>
                </m:rPr>
                <w:rPr>
                  <w:rFonts w:ascii="Cambria Math" w:hAnsi="Cambria Math" w:cs="Arial"/>
                  <w:kern w:val="2"/>
                  <w:sz w:val="22"/>
                  <w:szCs w:val="22"/>
                </w:rPr>
                <m:t>×100-100</m:t>
              </m:r>
            </m:oMath>
            <w:r w:rsidRPr="002D44DE">
              <w:rPr>
                <w:rFonts w:ascii="Arial" w:hAnsi="Arial" w:cs="Arial"/>
                <w:kern w:val="2"/>
                <w:sz w:val="22"/>
                <w:szCs w:val="22"/>
              </w:rPr>
              <w:t>, (proc.) kur</w:t>
            </w:r>
          </w:p>
          <w:p w14:paraId="1D829901" w14:textId="77777777" w:rsidR="00DE5AA8" w:rsidRPr="002D44DE" w:rsidRDefault="00DE5AA8" w:rsidP="00DE5AA8">
            <w:pPr>
              <w:jc w:val="both"/>
              <w:rPr>
                <w:rFonts w:ascii="Arial" w:hAnsi="Arial" w:cs="Arial"/>
                <w:kern w:val="2"/>
                <w:sz w:val="22"/>
                <w:szCs w:val="22"/>
              </w:rPr>
            </w:pPr>
            <w:proofErr w:type="spellStart"/>
            <w:r w:rsidRPr="002D44DE">
              <w:rPr>
                <w:rFonts w:ascii="Arial" w:hAnsi="Arial" w:cs="Arial"/>
                <w:kern w:val="2"/>
                <w:sz w:val="22"/>
                <w:szCs w:val="22"/>
              </w:rPr>
              <w:t>Ind</w:t>
            </w:r>
            <w:r w:rsidRPr="002D44DE">
              <w:rPr>
                <w:rFonts w:ascii="Arial" w:hAnsi="Arial" w:cs="Arial"/>
                <w:kern w:val="2"/>
                <w:sz w:val="22"/>
                <w:szCs w:val="22"/>
                <w:vertAlign w:val="subscript"/>
              </w:rPr>
              <w:t>naujausias</w:t>
            </w:r>
            <w:proofErr w:type="spellEnd"/>
            <w:r w:rsidRPr="002D44DE">
              <w:rPr>
                <w:rFonts w:ascii="Arial" w:hAnsi="Arial" w:cs="Arial"/>
                <w:kern w:val="2"/>
                <w:sz w:val="22"/>
                <w:szCs w:val="22"/>
              </w:rPr>
              <w:t xml:space="preserve"> – kreipimosi dėl įkainių peržiūros išsiuntimo kitai Šaliai dieną paskelbtas naujausias vartojimo prekių ir paslaugų indeksas.</w:t>
            </w:r>
          </w:p>
          <w:p w14:paraId="363475E2" w14:textId="77777777" w:rsidR="00DE5AA8" w:rsidRPr="002D44DE" w:rsidRDefault="00DE5AA8" w:rsidP="00DE5AA8">
            <w:pPr>
              <w:jc w:val="both"/>
              <w:rPr>
                <w:rFonts w:ascii="Arial" w:hAnsi="Arial" w:cs="Arial"/>
                <w:kern w:val="2"/>
                <w:sz w:val="22"/>
                <w:szCs w:val="22"/>
              </w:rPr>
            </w:pPr>
            <w:proofErr w:type="spellStart"/>
            <w:r w:rsidRPr="002D44DE">
              <w:rPr>
                <w:rFonts w:ascii="Arial" w:hAnsi="Arial" w:cs="Arial"/>
                <w:kern w:val="2"/>
                <w:sz w:val="22"/>
                <w:szCs w:val="22"/>
              </w:rPr>
              <w:t>Ind</w:t>
            </w:r>
            <w:r w:rsidRPr="002D44DE">
              <w:rPr>
                <w:rFonts w:ascii="Arial" w:hAnsi="Arial" w:cs="Arial"/>
                <w:kern w:val="2"/>
                <w:sz w:val="22"/>
                <w:szCs w:val="22"/>
                <w:vertAlign w:val="subscript"/>
              </w:rPr>
              <w:t>pradžia</w:t>
            </w:r>
            <w:proofErr w:type="spellEnd"/>
            <w:r w:rsidRPr="002D44DE">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59B33A0" w14:textId="77777777" w:rsidR="00DE5AA8" w:rsidRPr="002D44DE" w:rsidRDefault="00DE5AA8" w:rsidP="00DE5AA8">
            <w:pPr>
              <w:jc w:val="both"/>
              <w:rPr>
                <w:rFonts w:ascii="Arial" w:hAnsi="Arial" w:cs="Arial"/>
                <w:kern w:val="2"/>
                <w:sz w:val="22"/>
                <w:szCs w:val="22"/>
              </w:rPr>
            </w:pPr>
            <w:r w:rsidRPr="002D44DE">
              <w:rPr>
                <w:rFonts w:ascii="Arial" w:hAnsi="Arial" w:cs="Arial"/>
                <w:kern w:val="2"/>
                <w:sz w:val="22"/>
                <w:szCs w:val="22"/>
              </w:rPr>
              <w:t xml:space="preserve">5.3.3.7. Skaičiavimams indeksų reikšmės imamos </w:t>
            </w:r>
            <w:r w:rsidRPr="002D44DE">
              <w:rPr>
                <w:rFonts w:ascii="Arial" w:hAnsi="Arial" w:cs="Arial"/>
                <w:b/>
                <w:bCs/>
                <w:kern w:val="2"/>
                <w:sz w:val="22"/>
                <w:szCs w:val="22"/>
              </w:rPr>
              <w:t>keturių</w:t>
            </w:r>
            <w:r w:rsidRPr="002D44DE">
              <w:rPr>
                <w:rFonts w:ascii="Arial" w:hAnsi="Arial" w:cs="Arial"/>
                <w:kern w:val="2"/>
                <w:sz w:val="22"/>
                <w:szCs w:val="22"/>
              </w:rPr>
              <w:t xml:space="preserve"> skaitmenų po kablelio tikslumu. Apskaičiuotas pokytis (k) tolimesniems skaičiavimams naudojamas suapvalinus iki </w:t>
            </w:r>
            <w:r w:rsidRPr="002D44DE">
              <w:rPr>
                <w:rFonts w:ascii="Arial" w:hAnsi="Arial" w:cs="Arial"/>
                <w:b/>
                <w:bCs/>
                <w:kern w:val="2"/>
                <w:sz w:val="22"/>
                <w:szCs w:val="22"/>
              </w:rPr>
              <w:t>vieno</w:t>
            </w:r>
            <w:r w:rsidRPr="002D44DE">
              <w:rPr>
                <w:rFonts w:ascii="Arial" w:hAnsi="Arial" w:cs="Arial"/>
                <w:kern w:val="2"/>
                <w:sz w:val="22"/>
                <w:szCs w:val="22"/>
              </w:rPr>
              <w:t xml:space="preserve"> skaitmens po kablelio, o apskaičiuotas įkainis „a</w:t>
            </w:r>
            <w:r w:rsidRPr="002D44DE">
              <w:rPr>
                <w:rFonts w:ascii="Arial" w:hAnsi="Arial" w:cs="Arial"/>
                <w:kern w:val="2"/>
                <w:sz w:val="22"/>
                <w:szCs w:val="22"/>
                <w:vertAlign w:val="subscript"/>
              </w:rPr>
              <w:t>1</w:t>
            </w:r>
            <w:r w:rsidRPr="002D44DE">
              <w:rPr>
                <w:rFonts w:ascii="Arial" w:hAnsi="Arial" w:cs="Arial"/>
                <w:kern w:val="2"/>
                <w:sz w:val="22"/>
                <w:szCs w:val="22"/>
              </w:rPr>
              <w:t xml:space="preserve">“ suapvalinamas iki </w:t>
            </w:r>
            <w:r w:rsidRPr="002D44DE">
              <w:rPr>
                <w:rFonts w:ascii="Arial" w:hAnsi="Arial" w:cs="Arial"/>
                <w:b/>
                <w:bCs/>
                <w:kern w:val="2"/>
                <w:sz w:val="22"/>
                <w:szCs w:val="22"/>
              </w:rPr>
              <w:t xml:space="preserve">dviejų </w:t>
            </w:r>
            <w:r w:rsidRPr="002D44DE">
              <w:rPr>
                <w:rFonts w:ascii="Arial" w:hAnsi="Arial" w:cs="Arial"/>
                <w:kern w:val="2"/>
                <w:sz w:val="22"/>
                <w:szCs w:val="22"/>
              </w:rPr>
              <w:t>skaitmenų po kablelio.</w:t>
            </w:r>
          </w:p>
          <w:p w14:paraId="7E183067" w14:textId="77777777" w:rsidR="00DE5AA8" w:rsidRPr="002D44DE" w:rsidRDefault="00DE5AA8" w:rsidP="00DE5AA8">
            <w:pPr>
              <w:jc w:val="both"/>
              <w:rPr>
                <w:rFonts w:ascii="Arial" w:hAnsi="Arial" w:cs="Arial"/>
                <w:kern w:val="2"/>
                <w:sz w:val="22"/>
                <w:szCs w:val="22"/>
              </w:rPr>
            </w:pPr>
            <w:r w:rsidRPr="002D44DE">
              <w:rPr>
                <w:rFonts w:ascii="Arial" w:hAnsi="Arial" w:cs="Arial"/>
                <w:kern w:val="2"/>
                <w:sz w:val="22"/>
                <w:szCs w:val="22"/>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105D0DD" w14:textId="77777777" w:rsidR="00DE5AA8" w:rsidRPr="002D44DE" w:rsidRDefault="00DE5AA8" w:rsidP="00DE5AA8">
            <w:pPr>
              <w:jc w:val="both"/>
              <w:rPr>
                <w:rFonts w:ascii="Arial" w:hAnsi="Arial" w:cs="Arial"/>
                <w:kern w:val="2"/>
                <w:sz w:val="22"/>
                <w:szCs w:val="22"/>
              </w:rPr>
            </w:pPr>
            <w:r w:rsidRPr="002D44DE">
              <w:rPr>
                <w:rFonts w:ascii="Arial" w:hAnsi="Arial" w:cs="Arial"/>
                <w:kern w:val="2"/>
                <w:sz w:val="22"/>
                <w:szCs w:val="22"/>
              </w:rPr>
              <w:t>5.3.3.9. Susitarimas turi būti sudarytas per 30 (trisdešimt) kalendorinių dienų nuo Šalies pateikto tinkamo prašymo perskaičiuoti Sutarties įkainius gavimo dienos.</w:t>
            </w:r>
          </w:p>
          <w:p w14:paraId="3E0BF6EB" w14:textId="572A620F" w:rsidR="00DE5AA8" w:rsidRPr="002D44DE" w:rsidRDefault="00DE5AA8" w:rsidP="00DE5AA8">
            <w:pPr>
              <w:jc w:val="both"/>
              <w:rPr>
                <w:rFonts w:ascii="Arial" w:hAnsi="Arial" w:cs="Arial"/>
                <w:kern w:val="2"/>
                <w:sz w:val="22"/>
                <w:szCs w:val="22"/>
                <w:bdr w:val="none" w:sz="0" w:space="0" w:color="auto" w:frame="1"/>
              </w:rPr>
            </w:pPr>
            <w:r w:rsidRPr="002D44DE">
              <w:rPr>
                <w:rFonts w:ascii="Arial" w:hAnsi="Arial" w:cs="Arial"/>
                <w:kern w:val="2"/>
                <w:sz w:val="22"/>
                <w:szCs w:val="22"/>
              </w:rPr>
              <w:t>5.3.3.10. Susitarimu Šalys neturi teisės keisti procedūroje nurodytos tvarkos ar kitų Sutarties nuostatų, išskyrus, jei keitimas atliekamas pagal Lietuvos Respublikos Viešųjų pirkimų įstatymo (toliau -VPĮ) nuostatas.</w:t>
            </w:r>
          </w:p>
        </w:tc>
      </w:tr>
      <w:tr w:rsidR="00B767F3" w:rsidRPr="002D44D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2D44DE" w:rsidRDefault="00DD7479">
            <w:pPr>
              <w:rPr>
                <w:rFonts w:ascii="Arial" w:hAnsi="Arial" w:cs="Arial"/>
                <w:kern w:val="2"/>
                <w:sz w:val="22"/>
                <w:szCs w:val="22"/>
              </w:rPr>
            </w:pPr>
            <w:r w:rsidRPr="002D44DE">
              <w:rPr>
                <w:rFonts w:ascii="Arial" w:hAnsi="Arial" w:cs="Arial"/>
                <w:kern w:val="2"/>
                <w:sz w:val="22"/>
                <w:szCs w:val="22"/>
              </w:rPr>
              <w:t>Netaikoma</w:t>
            </w:r>
          </w:p>
          <w:p w14:paraId="449C09AB" w14:textId="42140031" w:rsidR="00B767F3" w:rsidRPr="002D44DE" w:rsidRDefault="00B767F3">
            <w:pPr>
              <w:rPr>
                <w:rFonts w:ascii="Arial" w:hAnsi="Arial" w:cs="Arial"/>
                <w:kern w:val="2"/>
                <w:sz w:val="22"/>
                <w:szCs w:val="22"/>
              </w:rPr>
            </w:pPr>
          </w:p>
        </w:tc>
      </w:tr>
      <w:tr w:rsidR="00B767F3" w:rsidRPr="002D44D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 xml:space="preserve">5.4. Sutarties kainos / įkainių apskaičiavimas taikant </w:t>
            </w:r>
            <w:r w:rsidRPr="002D44DE">
              <w:rPr>
                <w:rFonts w:ascii="Arial" w:hAnsi="Arial" w:cs="Arial"/>
                <w:b/>
                <w:bCs/>
                <w:kern w:val="2"/>
                <w:sz w:val="22"/>
                <w:szCs w:val="22"/>
                <w:u w:val="single"/>
              </w:rPr>
              <w:t xml:space="preserve">kiekio </w:t>
            </w:r>
            <w:r w:rsidRPr="002D44DE">
              <w:rPr>
                <w:rFonts w:ascii="Arial" w:hAnsi="Arial" w:cs="Arial"/>
                <w:b/>
                <w:bCs/>
                <w:kern w:val="2"/>
                <w:sz w:val="22"/>
                <w:szCs w:val="22"/>
                <w:u w:val="single"/>
              </w:rPr>
              <w:lastRenderedPageBreak/>
              <w:t>(apimties)</w:t>
            </w:r>
            <w:r w:rsidRPr="002D44DE">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2D44DE" w:rsidRDefault="00DD7479">
            <w:pPr>
              <w:rPr>
                <w:rFonts w:ascii="Arial" w:hAnsi="Arial" w:cs="Arial"/>
                <w:kern w:val="2"/>
                <w:sz w:val="22"/>
                <w:szCs w:val="22"/>
              </w:rPr>
            </w:pPr>
            <w:r w:rsidRPr="002D44DE">
              <w:rPr>
                <w:rFonts w:ascii="Arial" w:hAnsi="Arial" w:cs="Arial"/>
                <w:kern w:val="2"/>
                <w:sz w:val="22"/>
                <w:szCs w:val="22"/>
              </w:rPr>
              <w:lastRenderedPageBreak/>
              <w:t>Netaikoma</w:t>
            </w:r>
          </w:p>
          <w:p w14:paraId="081DAEF5" w14:textId="3D557A65" w:rsidR="00B767F3" w:rsidRPr="002D44DE" w:rsidRDefault="00B767F3">
            <w:pPr>
              <w:rPr>
                <w:rFonts w:ascii="Arial" w:hAnsi="Arial" w:cs="Arial"/>
                <w:kern w:val="2"/>
                <w:sz w:val="22"/>
                <w:szCs w:val="22"/>
              </w:rPr>
            </w:pPr>
          </w:p>
        </w:tc>
      </w:tr>
      <w:tr w:rsidR="00B767F3" w:rsidRPr="002D44D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ECC879" w14:textId="77777777" w:rsidR="00624BC5" w:rsidRPr="002D44DE" w:rsidRDefault="00624BC5" w:rsidP="00624BC5">
            <w:pPr>
              <w:jc w:val="both"/>
              <w:rPr>
                <w:rFonts w:ascii="Arial" w:hAnsi="Arial" w:cs="Arial"/>
                <w:kern w:val="2"/>
                <w:sz w:val="22"/>
                <w:szCs w:val="22"/>
              </w:rPr>
            </w:pPr>
            <w:r w:rsidRPr="002D44DE">
              <w:rPr>
                <w:rFonts w:ascii="Arial" w:hAnsi="Arial" w:cs="Arial"/>
                <w:kern w:val="2"/>
                <w:sz w:val="22"/>
                <w:szCs w:val="22"/>
              </w:rPr>
              <w:t xml:space="preserve">Pirkėjas atsiskaito su Tiekėju ne vėliau kaip per </w:t>
            </w:r>
            <w:r w:rsidRPr="002D44DE">
              <w:rPr>
                <w:rFonts w:ascii="Arial" w:eastAsia="Calibri" w:hAnsi="Arial" w:cs="Arial"/>
                <w:sz w:val="22"/>
                <w:szCs w:val="22"/>
                <w:lang w:eastAsia="ar-SA"/>
              </w:rPr>
              <w:t>30 (trisdešimt) kalendorinių dienų</w:t>
            </w:r>
            <w:r w:rsidRPr="002D44DE">
              <w:rPr>
                <w:rFonts w:ascii="Arial" w:hAnsi="Arial" w:cs="Arial"/>
                <w:kern w:val="2"/>
                <w:sz w:val="22"/>
                <w:szCs w:val="22"/>
              </w:rPr>
              <w:t xml:space="preserve"> nuo Sąskaitos gavimo dienos.</w:t>
            </w:r>
          </w:p>
          <w:p w14:paraId="00D3B1BD" w14:textId="77777777" w:rsidR="00624BC5" w:rsidRPr="002D44DE" w:rsidRDefault="00624BC5" w:rsidP="00624BC5">
            <w:pPr>
              <w:jc w:val="both"/>
              <w:rPr>
                <w:rFonts w:ascii="Arial" w:hAnsi="Arial" w:cs="Arial"/>
                <w:kern w:val="2"/>
                <w:sz w:val="22"/>
                <w:szCs w:val="22"/>
              </w:rPr>
            </w:pPr>
          </w:p>
          <w:p w14:paraId="545642CD" w14:textId="77777777" w:rsidR="00624BC5" w:rsidRPr="002D44DE" w:rsidRDefault="00624BC5" w:rsidP="00624BC5">
            <w:pPr>
              <w:shd w:val="clear" w:color="auto" w:fill="FFFFFF"/>
              <w:tabs>
                <w:tab w:val="left" w:pos="993"/>
              </w:tabs>
              <w:ind w:right="23"/>
              <w:jc w:val="both"/>
              <w:rPr>
                <w:rFonts w:ascii="Arial" w:eastAsia="Calibri" w:hAnsi="Arial" w:cs="Arial"/>
                <w:sz w:val="22"/>
                <w:szCs w:val="22"/>
                <w:lang w:eastAsia="ar-SA"/>
              </w:rPr>
            </w:pPr>
            <w:r w:rsidRPr="002D44DE">
              <w:rPr>
                <w:rFonts w:ascii="Arial" w:eastAsia="Calibri" w:hAnsi="Arial" w:cs="Arial"/>
                <w:sz w:val="22"/>
                <w:szCs w:val="22"/>
                <w:lang w:eastAsia="ar-SA"/>
              </w:rPr>
              <w:t xml:space="preserve">Apmokėjimo sąlygos: įvykdžius užsakymą, mokama už konkretų kiekį / apimtį pagal nustatytą įkainį. </w:t>
            </w:r>
          </w:p>
          <w:p w14:paraId="04C22127" w14:textId="0C4D9396" w:rsidR="00B767F3" w:rsidRPr="002D44DE" w:rsidRDefault="00624BC5" w:rsidP="00624BC5">
            <w:pPr>
              <w:jc w:val="both"/>
              <w:rPr>
                <w:rFonts w:ascii="Arial" w:hAnsi="Arial" w:cs="Arial"/>
                <w:color w:val="000000"/>
                <w:kern w:val="2"/>
                <w:sz w:val="22"/>
                <w:szCs w:val="22"/>
                <w:shd w:val="clear" w:color="auto" w:fill="FFFFFF"/>
              </w:rPr>
            </w:pPr>
            <w:r w:rsidRPr="002D44DE">
              <w:rPr>
                <w:rFonts w:ascii="Arial" w:eastAsia="Calibri" w:hAnsi="Arial" w:cs="Arial"/>
                <w:sz w:val="22"/>
                <w:szCs w:val="22"/>
                <w:lang w:eastAsia="ar-SA"/>
              </w:rPr>
              <w:t xml:space="preserve">Pateikiamoje sąskaitoje būtina nurodyti </w:t>
            </w:r>
            <w:r w:rsidRPr="002D44DE">
              <w:rPr>
                <w:rFonts w:ascii="Arial" w:eastAsia="Calibri" w:hAnsi="Arial" w:cs="Arial"/>
                <w:b/>
                <w:bCs/>
                <w:sz w:val="22"/>
                <w:szCs w:val="22"/>
                <w:lang w:eastAsia="ar-SA"/>
              </w:rPr>
              <w:t>Pirkėjo regioninio padalinio (RP) tikslų pavadinimą</w:t>
            </w:r>
            <w:r w:rsidRPr="002D44DE">
              <w:rPr>
                <w:rFonts w:ascii="Arial" w:eastAsia="Calibri" w:hAnsi="Arial" w:cs="Arial"/>
                <w:sz w:val="22"/>
                <w:szCs w:val="22"/>
                <w:lang w:eastAsia="ar-SA"/>
              </w:rPr>
              <w:t xml:space="preserve"> ir šios Sutarties numerį, kurį suteikia Pirkėjas.</w:t>
            </w:r>
          </w:p>
        </w:tc>
      </w:tr>
      <w:tr w:rsidR="00B767F3" w:rsidRPr="002D44D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2D44DE" w:rsidRDefault="00DD7479">
            <w:pPr>
              <w:rPr>
                <w:rFonts w:ascii="Arial" w:hAnsi="Arial" w:cs="Arial"/>
                <w:kern w:val="2"/>
                <w:sz w:val="22"/>
                <w:szCs w:val="22"/>
              </w:rPr>
            </w:pPr>
            <w:r w:rsidRPr="002D44DE">
              <w:rPr>
                <w:rFonts w:ascii="Arial" w:hAnsi="Arial" w:cs="Arial"/>
                <w:kern w:val="2"/>
                <w:sz w:val="22"/>
                <w:szCs w:val="22"/>
              </w:rPr>
              <w:t>Netaikoma</w:t>
            </w:r>
          </w:p>
          <w:p w14:paraId="4A2C5FAD" w14:textId="0E3FE129" w:rsidR="00B767F3" w:rsidRPr="002D44DE" w:rsidRDefault="00B767F3">
            <w:pPr>
              <w:spacing w:line="259" w:lineRule="auto"/>
              <w:rPr>
                <w:rFonts w:ascii="Arial" w:hAnsi="Arial" w:cs="Arial"/>
                <w:color w:val="000000"/>
                <w:kern w:val="2"/>
                <w:sz w:val="22"/>
                <w:szCs w:val="22"/>
                <w:shd w:val="clear" w:color="auto" w:fill="FFFFFF"/>
              </w:rPr>
            </w:pPr>
          </w:p>
        </w:tc>
      </w:tr>
      <w:tr w:rsidR="00B767F3" w:rsidRPr="002D44D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2D44DE" w:rsidRDefault="00DD7479">
            <w:pPr>
              <w:rPr>
                <w:rFonts w:ascii="Arial" w:hAnsi="Arial" w:cs="Arial"/>
                <w:kern w:val="2"/>
                <w:sz w:val="22"/>
                <w:szCs w:val="22"/>
              </w:rPr>
            </w:pPr>
            <w:r w:rsidRPr="002D44DE">
              <w:rPr>
                <w:rFonts w:ascii="Arial" w:hAnsi="Arial" w:cs="Arial"/>
                <w:kern w:val="2"/>
                <w:sz w:val="22"/>
                <w:szCs w:val="22"/>
              </w:rPr>
              <w:t>Netaikoma</w:t>
            </w:r>
          </w:p>
          <w:p w14:paraId="7D06D0D9" w14:textId="2C6D6CA5" w:rsidR="00B767F3" w:rsidRPr="002D44DE" w:rsidRDefault="00DD7479">
            <w:pPr>
              <w:rPr>
                <w:rFonts w:ascii="Arial" w:hAnsi="Arial" w:cs="Arial"/>
                <w:kern w:val="2"/>
                <w:sz w:val="22"/>
                <w:szCs w:val="22"/>
              </w:rPr>
            </w:pPr>
            <w:r w:rsidRPr="002D44DE">
              <w:rPr>
                <w:rFonts w:ascii="Arial" w:hAnsi="Arial" w:cs="Arial"/>
                <w:color w:val="000000"/>
                <w:kern w:val="2"/>
                <w:sz w:val="22"/>
                <w:szCs w:val="22"/>
                <w:shd w:val="clear" w:color="auto" w:fill="FFFFFF"/>
              </w:rPr>
              <w:t xml:space="preserve"> </w:t>
            </w:r>
          </w:p>
        </w:tc>
      </w:tr>
      <w:tr w:rsidR="00B767F3" w:rsidRPr="002D44DE" w14:paraId="397E6A62" w14:textId="77777777">
        <w:trPr>
          <w:trHeight w:val="300"/>
        </w:trPr>
        <w:tc>
          <w:tcPr>
            <w:tcW w:w="9535" w:type="dxa"/>
            <w:gridSpan w:val="5"/>
          </w:tcPr>
          <w:p w14:paraId="1AB554AE"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6. PREKIŲ KOKYBĖ IR GARANTINIAI ĮSIPAREIGOJIMAI</w:t>
            </w:r>
          </w:p>
        </w:tc>
      </w:tr>
      <w:tr w:rsidR="00B767F3" w:rsidRPr="002D44D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Pr="002D44DE" w:rsidRDefault="00DD7479">
            <w:pPr>
              <w:rPr>
                <w:rFonts w:ascii="Arial" w:hAnsi="Arial" w:cs="Arial"/>
                <w:kern w:val="2"/>
                <w:sz w:val="22"/>
                <w:szCs w:val="22"/>
              </w:rPr>
            </w:pPr>
            <w:r w:rsidRPr="002D44DE">
              <w:rPr>
                <w:rFonts w:ascii="Arial" w:hAnsi="Arial" w:cs="Arial"/>
                <w:kern w:val="2"/>
                <w:sz w:val="22"/>
                <w:szCs w:val="22"/>
              </w:rPr>
              <w:t>Netaikoma</w:t>
            </w:r>
          </w:p>
          <w:p w14:paraId="5290D4C5" w14:textId="1DAFE3C9" w:rsidR="00B767F3" w:rsidRPr="002D44DE" w:rsidRDefault="00B767F3">
            <w:pPr>
              <w:rPr>
                <w:rFonts w:ascii="Arial" w:hAnsi="Arial" w:cs="Arial"/>
                <w:kern w:val="2"/>
                <w:sz w:val="22"/>
                <w:szCs w:val="22"/>
              </w:rPr>
            </w:pPr>
          </w:p>
        </w:tc>
      </w:tr>
      <w:tr w:rsidR="00B767F3" w:rsidRPr="002D44D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681607D" w:rsidR="00B767F3" w:rsidRPr="002D44DE" w:rsidRDefault="00DD7479">
            <w:pPr>
              <w:rPr>
                <w:rFonts w:ascii="Arial" w:hAnsi="Arial" w:cs="Arial"/>
                <w:kern w:val="2"/>
                <w:sz w:val="22"/>
                <w:szCs w:val="22"/>
              </w:rPr>
            </w:pPr>
            <w:r w:rsidRPr="002D44DE">
              <w:rPr>
                <w:rFonts w:ascii="Arial" w:hAnsi="Arial" w:cs="Arial"/>
                <w:kern w:val="2"/>
                <w:sz w:val="22"/>
                <w:szCs w:val="22"/>
              </w:rPr>
              <w:t>Prekių trūkumų nustatymo bei šalinimo tvarka nustatyta Bendrųjų sąlygų 7 skyriuje.</w:t>
            </w:r>
          </w:p>
        </w:tc>
      </w:tr>
      <w:tr w:rsidR="00B767F3" w:rsidRPr="002D44DE"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D6432F" w14:textId="40712BBD" w:rsidR="00B767F3" w:rsidRPr="002D44DE" w:rsidRDefault="00DD7479">
            <w:pPr>
              <w:rPr>
                <w:rFonts w:ascii="Arial" w:hAnsi="Arial" w:cs="Arial"/>
                <w:kern w:val="2"/>
                <w:sz w:val="22"/>
                <w:szCs w:val="22"/>
              </w:rPr>
            </w:pPr>
            <w:r w:rsidRPr="002D44DE">
              <w:rPr>
                <w:rFonts w:ascii="Arial" w:hAnsi="Arial" w:cs="Arial"/>
                <w:kern w:val="2"/>
                <w:sz w:val="22"/>
                <w:szCs w:val="22"/>
              </w:rPr>
              <w:t xml:space="preserve">Netaikoma </w:t>
            </w:r>
          </w:p>
          <w:p w14:paraId="058D8A22" w14:textId="77777777" w:rsidR="00B767F3" w:rsidRPr="002D44DE" w:rsidRDefault="00B767F3">
            <w:pPr>
              <w:rPr>
                <w:rFonts w:ascii="Arial" w:hAnsi="Arial" w:cs="Arial"/>
                <w:color w:val="4472C4"/>
                <w:kern w:val="2"/>
                <w:sz w:val="22"/>
                <w:szCs w:val="22"/>
              </w:rPr>
            </w:pPr>
          </w:p>
          <w:p w14:paraId="6530568A" w14:textId="77777777" w:rsidR="00180F2B" w:rsidRPr="002D44DE" w:rsidRDefault="00180F2B">
            <w:pPr>
              <w:rPr>
                <w:rFonts w:ascii="Arial" w:hAnsi="Arial" w:cs="Arial"/>
                <w:color w:val="4472C4"/>
                <w:kern w:val="2"/>
                <w:sz w:val="22"/>
                <w:szCs w:val="22"/>
              </w:rPr>
            </w:pPr>
          </w:p>
          <w:p w14:paraId="40C6E5FF" w14:textId="77777777" w:rsidR="00180F2B" w:rsidRPr="002D44DE" w:rsidRDefault="00180F2B">
            <w:pPr>
              <w:rPr>
                <w:rFonts w:ascii="Arial" w:hAnsi="Arial" w:cs="Arial"/>
                <w:color w:val="4472C4"/>
                <w:kern w:val="2"/>
                <w:sz w:val="22"/>
                <w:szCs w:val="22"/>
              </w:rPr>
            </w:pPr>
          </w:p>
          <w:p w14:paraId="4D580A95" w14:textId="789F28D3" w:rsidR="00180F2B" w:rsidRPr="002D44DE" w:rsidRDefault="00180F2B">
            <w:pPr>
              <w:rPr>
                <w:rFonts w:ascii="Arial" w:hAnsi="Arial" w:cs="Arial"/>
                <w:kern w:val="2"/>
                <w:sz w:val="22"/>
                <w:szCs w:val="22"/>
              </w:rPr>
            </w:pPr>
          </w:p>
        </w:tc>
      </w:tr>
      <w:tr w:rsidR="00B767F3" w:rsidRPr="002D44DE" w14:paraId="5D562E8D" w14:textId="77777777">
        <w:trPr>
          <w:trHeight w:val="300"/>
        </w:trPr>
        <w:tc>
          <w:tcPr>
            <w:tcW w:w="9535" w:type="dxa"/>
            <w:gridSpan w:val="5"/>
          </w:tcPr>
          <w:p w14:paraId="6103796D"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7. SUTARTIES VYKDYMUI PASITELKIAMI SUBTIEKĖJAI</w:t>
            </w:r>
          </w:p>
        </w:tc>
      </w:tr>
      <w:tr w:rsidR="00B767F3" w:rsidRPr="002D44D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2D44DE" w:rsidRDefault="00DD7479" w:rsidP="009300C3">
            <w:pPr>
              <w:jc w:val="both"/>
              <w:rPr>
                <w:rFonts w:ascii="Arial" w:hAnsi="Arial" w:cs="Arial"/>
                <w:kern w:val="2"/>
                <w:sz w:val="22"/>
                <w:szCs w:val="22"/>
              </w:rPr>
            </w:pPr>
            <w:r w:rsidRPr="002D44DE">
              <w:rPr>
                <w:rFonts w:ascii="Arial" w:hAnsi="Arial" w:cs="Arial"/>
                <w:kern w:val="2"/>
                <w:sz w:val="22"/>
                <w:szCs w:val="22"/>
              </w:rPr>
              <w:t>Sutarties vykdymui subtiekėjai ir (ar) specialistai nepasitelkiami.</w:t>
            </w:r>
          </w:p>
          <w:p w14:paraId="7AE1BD28" w14:textId="77777777" w:rsidR="00B767F3" w:rsidRPr="002D44DE" w:rsidRDefault="00B767F3" w:rsidP="009300C3">
            <w:pPr>
              <w:jc w:val="both"/>
              <w:rPr>
                <w:rFonts w:ascii="Arial" w:hAnsi="Arial" w:cs="Arial"/>
                <w:kern w:val="2"/>
                <w:sz w:val="22"/>
                <w:szCs w:val="22"/>
              </w:rPr>
            </w:pPr>
          </w:p>
          <w:p w14:paraId="4122B0F3" w14:textId="77777777" w:rsidR="00B767F3" w:rsidRPr="002D44DE" w:rsidRDefault="00DD7479" w:rsidP="009300C3">
            <w:pPr>
              <w:jc w:val="both"/>
              <w:rPr>
                <w:rFonts w:ascii="Arial" w:hAnsi="Arial" w:cs="Arial"/>
                <w:color w:val="FF0000"/>
                <w:kern w:val="2"/>
                <w:sz w:val="22"/>
                <w:szCs w:val="22"/>
              </w:rPr>
            </w:pPr>
            <w:r w:rsidRPr="002D44DE">
              <w:rPr>
                <w:rFonts w:ascii="Arial" w:hAnsi="Arial" w:cs="Arial"/>
                <w:color w:val="FF0000"/>
                <w:kern w:val="2"/>
                <w:sz w:val="22"/>
                <w:szCs w:val="22"/>
              </w:rPr>
              <w:t>arba</w:t>
            </w:r>
          </w:p>
          <w:p w14:paraId="6AEB3936" w14:textId="77777777" w:rsidR="00B767F3" w:rsidRPr="002D44DE" w:rsidRDefault="00B767F3" w:rsidP="009300C3">
            <w:pPr>
              <w:jc w:val="both"/>
              <w:rPr>
                <w:rFonts w:ascii="Arial" w:hAnsi="Arial" w:cs="Arial"/>
                <w:kern w:val="2"/>
                <w:sz w:val="22"/>
                <w:szCs w:val="22"/>
              </w:rPr>
            </w:pPr>
          </w:p>
          <w:p w14:paraId="5CFEABC6" w14:textId="77777777" w:rsidR="00B767F3" w:rsidRPr="002D44DE" w:rsidRDefault="00DD7479" w:rsidP="009300C3">
            <w:pPr>
              <w:jc w:val="both"/>
              <w:rPr>
                <w:rFonts w:ascii="Arial" w:hAnsi="Arial" w:cs="Arial"/>
                <w:b/>
                <w:bCs/>
                <w:kern w:val="2"/>
                <w:sz w:val="22"/>
                <w:szCs w:val="22"/>
              </w:rPr>
            </w:pPr>
            <w:r w:rsidRPr="002D44DE">
              <w:rPr>
                <w:rFonts w:ascii="Arial" w:hAnsi="Arial" w:cs="Arial"/>
                <w:kern w:val="2"/>
                <w:sz w:val="22"/>
                <w:szCs w:val="22"/>
              </w:rPr>
              <w:t xml:space="preserve">Sutarties vykdymui pasitelkiami subtiekėjai ir (ar) specialistai yra nurodyti Sutarties priede Nr. </w:t>
            </w:r>
            <w:r w:rsidRPr="002D44DE">
              <w:rPr>
                <w:rFonts w:ascii="Arial" w:hAnsi="Arial" w:cs="Arial"/>
                <w:kern w:val="2"/>
                <w:sz w:val="22"/>
                <w:szCs w:val="22"/>
                <w:highlight w:val="yellow"/>
              </w:rPr>
              <w:t>[...]</w:t>
            </w:r>
            <w:r w:rsidRPr="002D44DE">
              <w:rPr>
                <w:rFonts w:ascii="Arial" w:hAnsi="Arial" w:cs="Arial"/>
                <w:kern w:val="2"/>
                <w:sz w:val="22"/>
                <w:szCs w:val="22"/>
              </w:rPr>
              <w:t xml:space="preserve"> „Sutarties vykdymui pasitelkiami subtiekėjai ir (ar) specialistai“.</w:t>
            </w:r>
          </w:p>
        </w:tc>
      </w:tr>
      <w:tr w:rsidR="00B767F3" w:rsidRPr="002D44DE" w14:paraId="0E57F611" w14:textId="77777777">
        <w:trPr>
          <w:trHeight w:val="300"/>
        </w:trPr>
        <w:tc>
          <w:tcPr>
            <w:tcW w:w="9535" w:type="dxa"/>
            <w:gridSpan w:val="5"/>
          </w:tcPr>
          <w:p w14:paraId="6A81BDB7"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8. PRIEVOLIŲ PAGAL SUTARTĮ ĮVYKDYMO UŽTIKRINIMAS</w:t>
            </w:r>
          </w:p>
        </w:tc>
      </w:tr>
      <w:tr w:rsidR="00B767F3" w:rsidRPr="002D44D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9FBCD7D" w:rsidR="00B767F3" w:rsidRPr="002D44DE" w:rsidRDefault="00DD7479">
            <w:pPr>
              <w:rPr>
                <w:rFonts w:ascii="Arial" w:hAnsi="Arial" w:cs="Arial"/>
                <w:kern w:val="2"/>
                <w:sz w:val="22"/>
                <w:szCs w:val="22"/>
              </w:rPr>
            </w:pPr>
            <w:r w:rsidRPr="002D44DE">
              <w:rPr>
                <w:rFonts w:ascii="Arial" w:hAnsi="Arial" w:cs="Arial"/>
                <w:kern w:val="2"/>
                <w:sz w:val="22"/>
                <w:szCs w:val="22"/>
              </w:rPr>
              <w:t>Prievolių pagal Sutartį įvykdymas užtikrinamas:</w:t>
            </w:r>
          </w:p>
          <w:p w14:paraId="12472A74" w14:textId="26ED4046" w:rsidR="00B767F3" w:rsidRPr="002D44DE" w:rsidRDefault="00DD7479">
            <w:pPr>
              <w:rPr>
                <w:rFonts w:ascii="Arial" w:hAnsi="Arial" w:cs="Arial"/>
                <w:kern w:val="2"/>
                <w:sz w:val="22"/>
                <w:szCs w:val="22"/>
              </w:rPr>
            </w:pPr>
            <w:r w:rsidRPr="002D44DE">
              <w:rPr>
                <w:rFonts w:ascii="Arial" w:hAnsi="Arial" w:cs="Arial"/>
                <w:kern w:val="2"/>
                <w:sz w:val="22"/>
                <w:szCs w:val="22"/>
              </w:rPr>
              <w:t>Netesybomis (delspinigiais, bauda)</w:t>
            </w:r>
            <w:r w:rsidR="008F7D24" w:rsidRPr="002D44DE">
              <w:rPr>
                <w:rFonts w:ascii="Arial" w:hAnsi="Arial" w:cs="Arial"/>
                <w:kern w:val="2"/>
                <w:sz w:val="22"/>
                <w:szCs w:val="22"/>
              </w:rPr>
              <w:t>.</w:t>
            </w:r>
          </w:p>
          <w:p w14:paraId="544E68EF" w14:textId="227DB426" w:rsidR="00B767F3" w:rsidRPr="002D44DE" w:rsidRDefault="00B767F3">
            <w:pPr>
              <w:rPr>
                <w:rFonts w:ascii="Arial" w:hAnsi="Arial" w:cs="Arial"/>
                <w:kern w:val="2"/>
                <w:sz w:val="22"/>
                <w:szCs w:val="22"/>
              </w:rPr>
            </w:pPr>
          </w:p>
        </w:tc>
      </w:tr>
      <w:tr w:rsidR="00B767F3" w:rsidRPr="002D44D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2D44DE" w:rsidRDefault="00DD7479">
            <w:pPr>
              <w:rPr>
                <w:rFonts w:ascii="Arial" w:hAnsi="Arial" w:cs="Arial"/>
                <w:kern w:val="2"/>
                <w:sz w:val="22"/>
                <w:szCs w:val="22"/>
              </w:rPr>
            </w:pPr>
            <w:r w:rsidRPr="002D44DE">
              <w:rPr>
                <w:rFonts w:ascii="Arial" w:hAnsi="Arial" w:cs="Arial"/>
                <w:kern w:val="2"/>
                <w:sz w:val="22"/>
                <w:szCs w:val="22"/>
              </w:rPr>
              <w:t>Netaikoma</w:t>
            </w:r>
          </w:p>
          <w:p w14:paraId="4720F941" w14:textId="14AAC32A" w:rsidR="00B767F3" w:rsidRPr="002D44DE" w:rsidRDefault="00B767F3">
            <w:pPr>
              <w:rPr>
                <w:rFonts w:ascii="Arial" w:hAnsi="Arial" w:cs="Arial"/>
                <w:kern w:val="2"/>
                <w:sz w:val="22"/>
                <w:szCs w:val="22"/>
              </w:rPr>
            </w:pPr>
          </w:p>
        </w:tc>
      </w:tr>
      <w:tr w:rsidR="00B767F3" w:rsidRPr="002D44D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2D44DE" w:rsidRDefault="00DD7479">
            <w:pPr>
              <w:rPr>
                <w:rFonts w:ascii="Arial" w:hAnsi="Arial" w:cs="Arial"/>
                <w:kern w:val="2"/>
                <w:sz w:val="22"/>
                <w:szCs w:val="22"/>
              </w:rPr>
            </w:pPr>
            <w:r w:rsidRPr="002D44DE">
              <w:rPr>
                <w:rFonts w:ascii="Arial" w:hAnsi="Arial" w:cs="Arial"/>
                <w:kern w:val="2"/>
                <w:sz w:val="22"/>
                <w:szCs w:val="22"/>
              </w:rPr>
              <w:t>Netaikoma</w:t>
            </w:r>
          </w:p>
          <w:p w14:paraId="7001B284" w14:textId="79D118E3" w:rsidR="00B767F3" w:rsidRPr="002D44DE" w:rsidRDefault="00B767F3">
            <w:pPr>
              <w:rPr>
                <w:rFonts w:ascii="Arial" w:hAnsi="Arial" w:cs="Arial"/>
                <w:kern w:val="2"/>
                <w:sz w:val="22"/>
                <w:szCs w:val="22"/>
              </w:rPr>
            </w:pPr>
          </w:p>
        </w:tc>
      </w:tr>
      <w:tr w:rsidR="00B767F3" w:rsidRPr="002D44DE" w14:paraId="198AFEE0" w14:textId="77777777">
        <w:trPr>
          <w:trHeight w:val="300"/>
        </w:trPr>
        <w:tc>
          <w:tcPr>
            <w:tcW w:w="9535" w:type="dxa"/>
            <w:gridSpan w:val="5"/>
          </w:tcPr>
          <w:p w14:paraId="53C07666"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9. ŠALIŲ ATSAKOMYBĖ</w:t>
            </w:r>
            <w:r w:rsidRPr="002D44DE">
              <w:rPr>
                <w:rFonts w:ascii="Arial" w:hAnsi="Arial" w:cs="Arial"/>
                <w:b/>
                <w:bCs/>
                <w:kern w:val="2"/>
                <w:sz w:val="22"/>
                <w:szCs w:val="22"/>
              </w:rPr>
              <w:tab/>
            </w:r>
          </w:p>
        </w:tc>
      </w:tr>
      <w:tr w:rsidR="00B767F3" w:rsidRPr="002D44D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8AAEA22" w:rsidR="00B767F3" w:rsidRPr="002D44DE" w:rsidRDefault="00AC11D5" w:rsidP="00893433">
            <w:pPr>
              <w:jc w:val="both"/>
              <w:rPr>
                <w:rFonts w:ascii="Arial" w:hAnsi="Arial" w:cs="Arial"/>
                <w:color w:val="000000"/>
                <w:kern w:val="2"/>
                <w:sz w:val="22"/>
                <w:szCs w:val="22"/>
              </w:rPr>
            </w:pPr>
            <w:r w:rsidRPr="002D44DE">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D44DE">
              <w:rPr>
                <w:rFonts w:ascii="Arial" w:hAnsi="Arial" w:cs="Arial"/>
                <w:kern w:val="2"/>
                <w:sz w:val="22"/>
                <w:szCs w:val="22"/>
              </w:rPr>
              <w:t xml:space="preserve">0,02 (dvi šimtosios) procento </w:t>
            </w:r>
            <w:r w:rsidRPr="002D44DE">
              <w:rPr>
                <w:rFonts w:ascii="Arial" w:hAnsi="Arial" w:cs="Arial"/>
                <w:color w:val="000000"/>
                <w:kern w:val="2"/>
                <w:sz w:val="22"/>
                <w:szCs w:val="22"/>
              </w:rPr>
              <w:t>dydžio delspinigius nuo neapmokėtos sumos be PVM už kiekvieną vėlavimo dieną.</w:t>
            </w:r>
            <w:r w:rsidR="00DD7479" w:rsidRPr="002D44DE">
              <w:rPr>
                <w:rFonts w:ascii="Arial" w:hAnsi="Arial" w:cs="Arial"/>
                <w:color w:val="000000"/>
                <w:kern w:val="2"/>
                <w:sz w:val="22"/>
                <w:szCs w:val="22"/>
              </w:rPr>
              <w:t>  </w:t>
            </w:r>
          </w:p>
        </w:tc>
      </w:tr>
      <w:tr w:rsidR="00B767F3" w:rsidRPr="002D44DE"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A388B0B" w14:textId="77777777" w:rsidR="00C3033D" w:rsidRPr="002D44DE" w:rsidRDefault="00C3033D" w:rsidP="00C3033D">
            <w:pPr>
              <w:jc w:val="both"/>
              <w:rPr>
                <w:rFonts w:ascii="Arial" w:hAnsi="Arial" w:cs="Arial"/>
                <w:color w:val="000000"/>
                <w:kern w:val="2"/>
                <w:sz w:val="22"/>
                <w:szCs w:val="22"/>
              </w:rPr>
            </w:pPr>
            <w:r w:rsidRPr="002D44DE">
              <w:rPr>
                <w:rFonts w:ascii="Arial" w:hAnsi="Arial" w:cs="Arial"/>
                <w:color w:val="000000"/>
                <w:kern w:val="2"/>
                <w:sz w:val="22"/>
                <w:szCs w:val="22"/>
              </w:rPr>
              <w:t xml:space="preserve">9.2.1. Jeigu Tiekėjas vėluoja vykdyti užsakymą (Specialiųjų sąlygų 4.1 - 4.2 punktai), tiekti Prekes ar ištaisyti jų trūkumus arba nevykdo kitų sutartinių įsipareigojimų, Pirkėjas nuo kitos nei nustatytas terminas dienos Tiekėjui skaičiuoja 0,02 (dvi šimtosios) procento </w:t>
            </w:r>
            <w:r w:rsidRPr="002D44DE">
              <w:rPr>
                <w:rFonts w:ascii="Arial" w:hAnsi="Arial" w:cs="Arial"/>
                <w:color w:val="000000"/>
                <w:kern w:val="2"/>
                <w:sz w:val="22"/>
                <w:szCs w:val="22"/>
              </w:rPr>
              <w:lastRenderedPageBreak/>
              <w:t>dydžio delspinigius už kiekvieną uždelstą dieną nuo laiku neperduotų Prekių ar Prekių, turinčių trūkumų, kainos be PVM. </w:t>
            </w:r>
          </w:p>
          <w:p w14:paraId="610DA498" w14:textId="4BFA2362" w:rsidR="00B767F3" w:rsidRPr="002D44DE" w:rsidRDefault="00DD7479" w:rsidP="002F664A">
            <w:pPr>
              <w:jc w:val="both"/>
              <w:rPr>
                <w:rFonts w:ascii="Arial" w:hAnsi="Arial" w:cs="Arial"/>
                <w:color w:val="000000"/>
                <w:kern w:val="2"/>
                <w:sz w:val="22"/>
                <w:szCs w:val="22"/>
              </w:rPr>
            </w:pPr>
            <w:r w:rsidRPr="002D44DE">
              <w:rPr>
                <w:rFonts w:ascii="Arial" w:hAnsi="Arial" w:cs="Arial"/>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625A52" w:rsidRPr="002D44DE">
              <w:rPr>
                <w:rFonts w:ascii="Arial" w:hAnsi="Arial" w:cs="Arial"/>
                <w:color w:val="000000"/>
                <w:kern w:val="2"/>
                <w:sz w:val="22"/>
                <w:szCs w:val="22"/>
              </w:rPr>
              <w:t xml:space="preserve">0,02 (dvi šimtosios) </w:t>
            </w:r>
            <w:r w:rsidRPr="002D44DE">
              <w:rPr>
                <w:rFonts w:ascii="Arial" w:hAnsi="Arial" w:cs="Arial"/>
                <w:color w:val="000000"/>
                <w:sz w:val="22"/>
                <w:szCs w:val="22"/>
                <w:lang w:val="lt"/>
              </w:rPr>
              <w:t>dydžio delspinigius už kiekvieną uždelstą dieną nuo laiku negrąžintos permokos, kainos be PVM.</w:t>
            </w:r>
          </w:p>
          <w:p w14:paraId="63704FE1" w14:textId="370303F5" w:rsidR="00625A52" w:rsidRPr="002D44DE" w:rsidRDefault="00DD7479" w:rsidP="00625A52">
            <w:pPr>
              <w:jc w:val="both"/>
              <w:rPr>
                <w:rFonts w:ascii="Arial" w:hAnsi="Arial" w:cs="Arial"/>
                <w:color w:val="000000"/>
                <w:kern w:val="2"/>
                <w:sz w:val="22"/>
                <w:szCs w:val="22"/>
              </w:rPr>
            </w:pPr>
            <w:r w:rsidRPr="002D44DE">
              <w:rPr>
                <w:rFonts w:ascii="Arial" w:hAnsi="Arial" w:cs="Arial"/>
                <w:color w:val="000000"/>
                <w:kern w:val="2"/>
                <w:sz w:val="22"/>
                <w:szCs w:val="22"/>
              </w:rPr>
              <w:t>9.2.3.</w:t>
            </w:r>
            <w:r w:rsidR="002F664A" w:rsidRPr="002D44DE">
              <w:rPr>
                <w:rFonts w:ascii="Arial" w:hAnsi="Arial" w:cs="Arial"/>
                <w:color w:val="000000"/>
                <w:kern w:val="2"/>
                <w:sz w:val="22"/>
                <w:szCs w:val="22"/>
              </w:rPr>
              <w:t xml:space="preserve"> </w:t>
            </w:r>
            <w:r w:rsidRPr="002D44DE">
              <w:rPr>
                <w:rFonts w:ascii="Arial" w:hAnsi="Arial" w:cs="Arial"/>
                <w:color w:val="000000"/>
                <w:kern w:val="2"/>
                <w:sz w:val="22"/>
                <w:szCs w:val="22"/>
              </w:rPr>
              <w:t xml:space="preserve">Tiekėjas privalo sumokėti Pirkėjui netesybas per </w:t>
            </w:r>
            <w:r w:rsidR="00625A52" w:rsidRPr="002D44DE">
              <w:rPr>
                <w:rFonts w:ascii="Arial" w:hAnsi="Arial" w:cs="Arial"/>
                <w:color w:val="000000"/>
                <w:kern w:val="2"/>
                <w:sz w:val="22"/>
                <w:szCs w:val="22"/>
              </w:rPr>
              <w:t xml:space="preserve">30 (trisdešimt) kalendorinių </w:t>
            </w:r>
            <w:r w:rsidRPr="002D44DE">
              <w:rPr>
                <w:rFonts w:ascii="Arial" w:hAnsi="Arial" w:cs="Arial"/>
                <w:color w:val="000000"/>
                <w:kern w:val="2"/>
                <w:sz w:val="22"/>
                <w:szCs w:val="22"/>
              </w:rPr>
              <w:t xml:space="preserve">dienų nuo Pirkėjo pareikalavimo, jeigu netesybų suma nėra </w:t>
            </w:r>
            <w:r w:rsidRPr="002D44DE">
              <w:rPr>
                <w:rFonts w:ascii="Arial" w:hAnsi="Arial" w:cs="Arial"/>
                <w:sz w:val="22"/>
                <w:szCs w:val="22"/>
              </w:rPr>
              <w:t>išskaitoma iš Tiekėjui mokėtinos sumos.</w:t>
            </w:r>
            <w:r w:rsidRPr="002D44DE">
              <w:rPr>
                <w:rFonts w:ascii="Arial" w:hAnsi="Arial" w:cs="Arial"/>
                <w:color w:val="000000"/>
                <w:kern w:val="2"/>
                <w:sz w:val="22"/>
                <w:szCs w:val="22"/>
              </w:rPr>
              <w:t xml:space="preserve"> </w:t>
            </w:r>
          </w:p>
        </w:tc>
      </w:tr>
      <w:tr w:rsidR="007237E8" w:rsidRPr="002D44DE"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237E8" w:rsidRPr="002D44DE" w:rsidRDefault="007237E8" w:rsidP="007237E8">
            <w:pPr>
              <w:rPr>
                <w:rFonts w:ascii="Arial" w:hAnsi="Arial" w:cs="Arial"/>
                <w:b/>
                <w:bCs/>
                <w:kern w:val="2"/>
                <w:sz w:val="22"/>
                <w:szCs w:val="22"/>
              </w:rPr>
            </w:pPr>
            <w:r w:rsidRPr="002D44DE">
              <w:rPr>
                <w:rFonts w:ascii="Arial" w:hAnsi="Arial" w:cs="Arial"/>
                <w:b/>
                <w:bCs/>
                <w:kern w:val="2"/>
                <w:sz w:val="22"/>
                <w:szCs w:val="22"/>
              </w:rPr>
              <w:lastRenderedPageBreak/>
              <w:t xml:space="preserve">9.3. Tiekėjui / Pirkėjui taikoma bauda nutraukus Sutartį dėl esminio Sutarties pažeidimo </w:t>
            </w:r>
            <w:r w:rsidRPr="002D44DE">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8B6A887" w14:textId="77777777" w:rsidR="006E06E0" w:rsidRPr="002D44DE" w:rsidRDefault="006E06E0" w:rsidP="006E06E0">
            <w:pPr>
              <w:jc w:val="both"/>
              <w:rPr>
                <w:rFonts w:ascii="Arial" w:hAnsi="Arial" w:cs="Arial"/>
                <w:kern w:val="2"/>
                <w:sz w:val="22"/>
                <w:szCs w:val="22"/>
              </w:rPr>
            </w:pPr>
            <w:r w:rsidRPr="002D44DE">
              <w:rPr>
                <w:rFonts w:ascii="Arial" w:hAnsi="Arial" w:cs="Arial"/>
                <w:kern w:val="2"/>
                <w:sz w:val="22"/>
                <w:szCs w:val="22"/>
              </w:rPr>
              <w:t>Nutraukus Sutartį dėl esminio Sutarties pažeidimo, mokama:</w:t>
            </w:r>
          </w:p>
          <w:p w14:paraId="726C3AC7"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1. P. o. d. 500,00 Eur (penki šimtai eurų, 00 ct) </w:t>
            </w:r>
            <w:r w:rsidRPr="002D44DE">
              <w:rPr>
                <w:rFonts w:ascii="Arial" w:hAnsi="Arial" w:cs="Arial"/>
                <w:kern w:val="2"/>
                <w:sz w:val="22"/>
                <w:szCs w:val="22"/>
              </w:rPr>
              <w:t>dydžio bauda;</w:t>
            </w:r>
          </w:p>
          <w:p w14:paraId="3D17C82C"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2. P. o. d. 100,00 Eur (vienas šimtas eurų, 00 ct) </w:t>
            </w:r>
            <w:r w:rsidRPr="002D44DE">
              <w:rPr>
                <w:rFonts w:ascii="Arial" w:hAnsi="Arial" w:cs="Arial"/>
                <w:kern w:val="2"/>
                <w:sz w:val="22"/>
                <w:szCs w:val="22"/>
              </w:rPr>
              <w:t>dydžio bauda;</w:t>
            </w:r>
          </w:p>
          <w:p w14:paraId="54671EC5"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3. P. o. d. 500,00 Eur (penki šimtai eurų, 00 ct) </w:t>
            </w:r>
            <w:r w:rsidRPr="002D44DE">
              <w:rPr>
                <w:rFonts w:ascii="Arial" w:hAnsi="Arial" w:cs="Arial"/>
                <w:kern w:val="2"/>
                <w:sz w:val="22"/>
                <w:szCs w:val="22"/>
              </w:rPr>
              <w:t>dydžio bauda;</w:t>
            </w:r>
          </w:p>
          <w:p w14:paraId="13143CCB"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4. P. o. d. 400,00 Eur (keturi šimtai eurų, 00 ct) </w:t>
            </w:r>
            <w:r w:rsidRPr="002D44DE">
              <w:rPr>
                <w:rFonts w:ascii="Arial" w:hAnsi="Arial" w:cs="Arial"/>
                <w:kern w:val="2"/>
                <w:sz w:val="22"/>
                <w:szCs w:val="22"/>
              </w:rPr>
              <w:t>dydžio bauda;</w:t>
            </w:r>
          </w:p>
          <w:p w14:paraId="0A6CE754"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5. P. o. d. 600,00 Eur (šeši šimtai eurų, 00 ct) </w:t>
            </w:r>
            <w:r w:rsidRPr="002D44DE">
              <w:rPr>
                <w:rFonts w:ascii="Arial" w:hAnsi="Arial" w:cs="Arial"/>
                <w:kern w:val="2"/>
                <w:sz w:val="22"/>
                <w:szCs w:val="22"/>
              </w:rPr>
              <w:t>dydžio bauda;</w:t>
            </w:r>
          </w:p>
          <w:p w14:paraId="0EF3421B"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6. P. o. d. 600,00 Eur (šeši šimtai eurų, 00 ct) </w:t>
            </w:r>
            <w:r w:rsidRPr="002D44DE">
              <w:rPr>
                <w:rFonts w:ascii="Arial" w:hAnsi="Arial" w:cs="Arial"/>
                <w:kern w:val="2"/>
                <w:sz w:val="22"/>
                <w:szCs w:val="22"/>
              </w:rPr>
              <w:t>dydžio bauda;</w:t>
            </w:r>
          </w:p>
          <w:p w14:paraId="253BCF51"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7. P. o. d. 800,00 Eur (aštuoni šimtai eurų, 00 ct) </w:t>
            </w:r>
            <w:r w:rsidRPr="002D44DE">
              <w:rPr>
                <w:rFonts w:ascii="Arial" w:hAnsi="Arial" w:cs="Arial"/>
                <w:kern w:val="2"/>
                <w:sz w:val="22"/>
                <w:szCs w:val="22"/>
              </w:rPr>
              <w:t>dydžio bauda;</w:t>
            </w:r>
          </w:p>
          <w:p w14:paraId="028D112C"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8. P. o. d. 2000,00 Eur (du tūkstančiai eurų, 00 ct) </w:t>
            </w:r>
            <w:r w:rsidRPr="002D44DE">
              <w:rPr>
                <w:rFonts w:ascii="Arial" w:hAnsi="Arial" w:cs="Arial"/>
                <w:kern w:val="2"/>
                <w:sz w:val="22"/>
                <w:szCs w:val="22"/>
              </w:rPr>
              <w:t>dydžio bauda;</w:t>
            </w:r>
          </w:p>
          <w:p w14:paraId="78D8880B"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9. P. o. d. 800,00 Eur (aštuoni šimtai eurų, 00 ct) </w:t>
            </w:r>
            <w:r w:rsidRPr="002D44DE">
              <w:rPr>
                <w:rFonts w:ascii="Arial" w:hAnsi="Arial" w:cs="Arial"/>
                <w:kern w:val="2"/>
                <w:sz w:val="22"/>
                <w:szCs w:val="22"/>
              </w:rPr>
              <w:t>dydžio bauda;</w:t>
            </w:r>
          </w:p>
          <w:p w14:paraId="25E7FDA5"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10. P. o. d. 500,00 Eur (penki šimtai eurų, 00 ct) </w:t>
            </w:r>
            <w:r w:rsidRPr="002D44DE">
              <w:rPr>
                <w:rFonts w:ascii="Arial" w:hAnsi="Arial" w:cs="Arial"/>
                <w:kern w:val="2"/>
                <w:sz w:val="22"/>
                <w:szCs w:val="22"/>
              </w:rPr>
              <w:t>dydžio bauda;</w:t>
            </w:r>
          </w:p>
          <w:p w14:paraId="4FFA5FDC"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11. P. o. d. 500,00 Eur (penki šimtai eurų, 00 ct) </w:t>
            </w:r>
            <w:r w:rsidRPr="002D44DE">
              <w:rPr>
                <w:rFonts w:ascii="Arial" w:hAnsi="Arial" w:cs="Arial"/>
                <w:kern w:val="2"/>
                <w:sz w:val="22"/>
                <w:szCs w:val="22"/>
              </w:rPr>
              <w:t>dydžio bauda;</w:t>
            </w:r>
          </w:p>
          <w:p w14:paraId="533C483F"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12. P. o. d. 100,00 Eur (vienas šimtas eurų, 00 ct) </w:t>
            </w:r>
            <w:r w:rsidRPr="002D44DE">
              <w:rPr>
                <w:rFonts w:ascii="Arial" w:hAnsi="Arial" w:cs="Arial"/>
                <w:kern w:val="2"/>
                <w:sz w:val="22"/>
                <w:szCs w:val="22"/>
              </w:rPr>
              <w:t>dydžio bauda;</w:t>
            </w:r>
          </w:p>
          <w:p w14:paraId="4AAC841C"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13. P. o. d. 1000,00 Eur (vienas tūkstantis eurų,00 ct) </w:t>
            </w:r>
            <w:r w:rsidRPr="002D44DE">
              <w:rPr>
                <w:rFonts w:ascii="Arial" w:hAnsi="Arial" w:cs="Arial"/>
                <w:kern w:val="2"/>
                <w:sz w:val="22"/>
                <w:szCs w:val="22"/>
              </w:rPr>
              <w:t>dydžio bauda;</w:t>
            </w:r>
            <w:r w:rsidRPr="002D44DE">
              <w:rPr>
                <w:rFonts w:ascii="Arial" w:hAnsi="Arial" w:cs="Arial"/>
                <w:color w:val="000000"/>
                <w:kern w:val="2"/>
                <w:sz w:val="22"/>
                <w:szCs w:val="22"/>
              </w:rPr>
              <w:t xml:space="preserve"> </w:t>
            </w:r>
          </w:p>
          <w:p w14:paraId="5754FD3D"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14. P. o. d. 1000,00 Eur (vienas tūkstantis eurų,00 ct) </w:t>
            </w:r>
            <w:r w:rsidRPr="002D44DE">
              <w:rPr>
                <w:rFonts w:ascii="Arial" w:hAnsi="Arial" w:cs="Arial"/>
                <w:kern w:val="2"/>
                <w:sz w:val="22"/>
                <w:szCs w:val="22"/>
              </w:rPr>
              <w:t>dydžio bauda;</w:t>
            </w:r>
            <w:r w:rsidRPr="002D44DE">
              <w:rPr>
                <w:rFonts w:ascii="Arial" w:hAnsi="Arial" w:cs="Arial"/>
                <w:color w:val="000000"/>
                <w:kern w:val="2"/>
                <w:sz w:val="22"/>
                <w:szCs w:val="22"/>
              </w:rPr>
              <w:t xml:space="preserve"> </w:t>
            </w:r>
          </w:p>
          <w:p w14:paraId="7283E98B"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15. P. o. d. 1000,00 Eur (vienas tūkstantis eurų,00 ct) </w:t>
            </w:r>
            <w:r w:rsidRPr="002D44DE">
              <w:rPr>
                <w:rFonts w:ascii="Arial" w:hAnsi="Arial" w:cs="Arial"/>
                <w:kern w:val="2"/>
                <w:sz w:val="22"/>
                <w:szCs w:val="22"/>
              </w:rPr>
              <w:t>dydžio bauda;</w:t>
            </w:r>
            <w:r w:rsidRPr="002D44DE">
              <w:rPr>
                <w:rFonts w:ascii="Arial" w:hAnsi="Arial" w:cs="Arial"/>
                <w:color w:val="000000"/>
                <w:kern w:val="2"/>
                <w:sz w:val="22"/>
                <w:szCs w:val="22"/>
              </w:rPr>
              <w:t xml:space="preserve"> </w:t>
            </w:r>
          </w:p>
          <w:p w14:paraId="49A37846"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16. P. o. d. 200,00 Eur (du šimtai eurų, 00 ct) </w:t>
            </w:r>
            <w:r w:rsidRPr="002D44DE">
              <w:rPr>
                <w:rFonts w:ascii="Arial" w:hAnsi="Arial" w:cs="Arial"/>
                <w:kern w:val="2"/>
                <w:sz w:val="22"/>
                <w:szCs w:val="22"/>
              </w:rPr>
              <w:t>dydžio bauda;</w:t>
            </w:r>
          </w:p>
          <w:p w14:paraId="1F49FC29"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17. P. o. d. 800,00 Eur (aštuoni šimtai eurų, 00 ct) </w:t>
            </w:r>
            <w:r w:rsidRPr="002D44DE">
              <w:rPr>
                <w:rFonts w:ascii="Arial" w:hAnsi="Arial" w:cs="Arial"/>
                <w:kern w:val="2"/>
                <w:sz w:val="22"/>
                <w:szCs w:val="22"/>
              </w:rPr>
              <w:t>dydžio bauda;</w:t>
            </w:r>
          </w:p>
          <w:p w14:paraId="745B657E"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18. P. o. d. 800,00 Eur (aštuoni šimtai eurų, 00 ct) </w:t>
            </w:r>
            <w:r w:rsidRPr="002D44DE">
              <w:rPr>
                <w:rFonts w:ascii="Arial" w:hAnsi="Arial" w:cs="Arial"/>
                <w:kern w:val="2"/>
                <w:sz w:val="22"/>
                <w:szCs w:val="22"/>
              </w:rPr>
              <w:t>dydžio bauda;</w:t>
            </w:r>
          </w:p>
          <w:p w14:paraId="7151803E"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19. P. o. d. 500,00 Eur (penki šimtai eurų, 00 ct) </w:t>
            </w:r>
            <w:r w:rsidRPr="002D44DE">
              <w:rPr>
                <w:rFonts w:ascii="Arial" w:hAnsi="Arial" w:cs="Arial"/>
                <w:kern w:val="2"/>
                <w:sz w:val="22"/>
                <w:szCs w:val="22"/>
              </w:rPr>
              <w:t>dydžio bauda;</w:t>
            </w:r>
          </w:p>
          <w:p w14:paraId="5EB1B2E6"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20. P. o. d. 400,00 Eur (keturi šimtai eurų, 00 ct) </w:t>
            </w:r>
            <w:r w:rsidRPr="002D44DE">
              <w:rPr>
                <w:rFonts w:ascii="Arial" w:hAnsi="Arial" w:cs="Arial"/>
                <w:kern w:val="2"/>
                <w:sz w:val="22"/>
                <w:szCs w:val="22"/>
              </w:rPr>
              <w:t>dydžio bauda;</w:t>
            </w:r>
          </w:p>
          <w:p w14:paraId="6228FC71"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21. P. o. d. 2000,00 Eur (du tūkstančiai eurų, 00 ct) </w:t>
            </w:r>
            <w:r w:rsidRPr="002D44DE">
              <w:rPr>
                <w:rFonts w:ascii="Arial" w:hAnsi="Arial" w:cs="Arial"/>
                <w:kern w:val="2"/>
                <w:sz w:val="22"/>
                <w:szCs w:val="22"/>
              </w:rPr>
              <w:t>dydžio bauda;</w:t>
            </w:r>
          </w:p>
          <w:p w14:paraId="5969618D"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22. P. o. d. 600,00 Eur (šeši šimtai eurų, 00 ct) </w:t>
            </w:r>
            <w:r w:rsidRPr="002D44DE">
              <w:rPr>
                <w:rFonts w:ascii="Arial" w:hAnsi="Arial" w:cs="Arial"/>
                <w:kern w:val="2"/>
                <w:sz w:val="22"/>
                <w:szCs w:val="22"/>
              </w:rPr>
              <w:t>dydžio bauda;</w:t>
            </w:r>
          </w:p>
          <w:p w14:paraId="3AD04AA5"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23. P. o. d. 600,00 Eur (šeši šimtai eurų, 00 ct) </w:t>
            </w:r>
            <w:r w:rsidRPr="002D44DE">
              <w:rPr>
                <w:rFonts w:ascii="Arial" w:hAnsi="Arial" w:cs="Arial"/>
                <w:kern w:val="2"/>
                <w:sz w:val="22"/>
                <w:szCs w:val="22"/>
              </w:rPr>
              <w:t>dydžio bauda;</w:t>
            </w:r>
          </w:p>
          <w:p w14:paraId="63CC6F69"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24. P. o. d. 1000,00 Eur (vienas tūkstantis eurų,00 ct) </w:t>
            </w:r>
            <w:r w:rsidRPr="002D44DE">
              <w:rPr>
                <w:rFonts w:ascii="Arial" w:hAnsi="Arial" w:cs="Arial"/>
                <w:kern w:val="2"/>
                <w:sz w:val="22"/>
                <w:szCs w:val="22"/>
              </w:rPr>
              <w:t>dydžio bauda;</w:t>
            </w:r>
            <w:r w:rsidRPr="002D44DE">
              <w:rPr>
                <w:rFonts w:ascii="Arial" w:hAnsi="Arial" w:cs="Arial"/>
                <w:color w:val="000000"/>
                <w:kern w:val="2"/>
                <w:sz w:val="22"/>
                <w:szCs w:val="22"/>
              </w:rPr>
              <w:t xml:space="preserve"> </w:t>
            </w:r>
          </w:p>
          <w:p w14:paraId="34DAF652"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25. P. o. d. 1000,00 Eur (vienas tūkstantis eurų,00 ct) </w:t>
            </w:r>
            <w:r w:rsidRPr="002D44DE">
              <w:rPr>
                <w:rFonts w:ascii="Arial" w:hAnsi="Arial" w:cs="Arial"/>
                <w:kern w:val="2"/>
                <w:sz w:val="22"/>
                <w:szCs w:val="22"/>
              </w:rPr>
              <w:t>dydžio bauda;</w:t>
            </w:r>
            <w:r w:rsidRPr="002D44DE">
              <w:rPr>
                <w:rFonts w:ascii="Arial" w:hAnsi="Arial" w:cs="Arial"/>
                <w:color w:val="000000"/>
                <w:kern w:val="2"/>
                <w:sz w:val="22"/>
                <w:szCs w:val="22"/>
              </w:rPr>
              <w:t xml:space="preserve"> </w:t>
            </w:r>
          </w:p>
          <w:p w14:paraId="4F288633"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26. P. o. d. 2000,00 Eur (du tūkstančiai eurų, 00 ct) </w:t>
            </w:r>
            <w:r w:rsidRPr="002D44DE">
              <w:rPr>
                <w:rFonts w:ascii="Arial" w:hAnsi="Arial" w:cs="Arial"/>
                <w:kern w:val="2"/>
                <w:sz w:val="22"/>
                <w:szCs w:val="22"/>
              </w:rPr>
              <w:t>dydžio bauda;</w:t>
            </w:r>
          </w:p>
          <w:p w14:paraId="60B12745"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27. P. o. d. 800,00 Eur (aštuoni šimtai eurų, 00 ct) </w:t>
            </w:r>
            <w:r w:rsidRPr="002D44DE">
              <w:rPr>
                <w:rFonts w:ascii="Arial" w:hAnsi="Arial" w:cs="Arial"/>
                <w:kern w:val="2"/>
                <w:sz w:val="22"/>
                <w:szCs w:val="22"/>
              </w:rPr>
              <w:t>dydžio bauda;</w:t>
            </w:r>
          </w:p>
          <w:p w14:paraId="073C6C9E"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28. P. o. d. 1000,00 Eur (vienas tūkstantis eurų,00 ct) </w:t>
            </w:r>
            <w:r w:rsidRPr="002D44DE">
              <w:rPr>
                <w:rFonts w:ascii="Arial" w:hAnsi="Arial" w:cs="Arial"/>
                <w:kern w:val="2"/>
                <w:sz w:val="22"/>
                <w:szCs w:val="22"/>
              </w:rPr>
              <w:t>dydžio bauda;</w:t>
            </w:r>
            <w:r w:rsidRPr="002D44DE">
              <w:rPr>
                <w:rFonts w:ascii="Arial" w:hAnsi="Arial" w:cs="Arial"/>
                <w:color w:val="000000"/>
                <w:kern w:val="2"/>
                <w:sz w:val="22"/>
                <w:szCs w:val="22"/>
              </w:rPr>
              <w:t xml:space="preserve"> </w:t>
            </w:r>
          </w:p>
          <w:p w14:paraId="341FA81D"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29. P. o. d. 1000,00 Eur (vienas tūkstantis eurų,00 ct) </w:t>
            </w:r>
            <w:r w:rsidRPr="002D44DE">
              <w:rPr>
                <w:rFonts w:ascii="Arial" w:hAnsi="Arial" w:cs="Arial"/>
                <w:kern w:val="2"/>
                <w:sz w:val="22"/>
                <w:szCs w:val="22"/>
              </w:rPr>
              <w:t>dydžio bauda;</w:t>
            </w:r>
            <w:r w:rsidRPr="002D44DE">
              <w:rPr>
                <w:rFonts w:ascii="Arial" w:hAnsi="Arial" w:cs="Arial"/>
                <w:color w:val="000000"/>
                <w:kern w:val="2"/>
                <w:sz w:val="22"/>
                <w:szCs w:val="22"/>
              </w:rPr>
              <w:t xml:space="preserve"> </w:t>
            </w:r>
          </w:p>
          <w:p w14:paraId="3D813BA6"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30. P. o. d. 800,00 Eur (aštuoni šimtai eurų, 00 ct) </w:t>
            </w:r>
            <w:r w:rsidRPr="002D44DE">
              <w:rPr>
                <w:rFonts w:ascii="Arial" w:hAnsi="Arial" w:cs="Arial"/>
                <w:kern w:val="2"/>
                <w:sz w:val="22"/>
                <w:szCs w:val="22"/>
              </w:rPr>
              <w:t>dydžio bauda;</w:t>
            </w:r>
          </w:p>
          <w:p w14:paraId="21DA245A"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31. P. o. d. 1500,00 Eur (vienas tūkstantis penki šimtai eurų, 00 ct) </w:t>
            </w:r>
            <w:r w:rsidRPr="002D44DE">
              <w:rPr>
                <w:rFonts w:ascii="Arial" w:hAnsi="Arial" w:cs="Arial"/>
                <w:kern w:val="2"/>
                <w:sz w:val="22"/>
                <w:szCs w:val="22"/>
              </w:rPr>
              <w:t>dydžio bauda;</w:t>
            </w:r>
            <w:r w:rsidRPr="002D44DE">
              <w:rPr>
                <w:rFonts w:ascii="Arial" w:hAnsi="Arial" w:cs="Arial"/>
                <w:color w:val="000000"/>
                <w:kern w:val="2"/>
                <w:sz w:val="22"/>
                <w:szCs w:val="22"/>
              </w:rPr>
              <w:t xml:space="preserve"> </w:t>
            </w:r>
          </w:p>
          <w:p w14:paraId="48B14A64"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32. P. o. d. 800,00 Eur (aštuoni šimtai eurų, 00 ct) </w:t>
            </w:r>
            <w:r w:rsidRPr="002D44DE">
              <w:rPr>
                <w:rFonts w:ascii="Arial" w:hAnsi="Arial" w:cs="Arial"/>
                <w:kern w:val="2"/>
                <w:sz w:val="22"/>
                <w:szCs w:val="22"/>
              </w:rPr>
              <w:t>dydžio bauda;</w:t>
            </w:r>
          </w:p>
          <w:p w14:paraId="547FB2EC"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33. P. o. d. 800,00 Eur (aštuoni šimtai eurų, 00 ct) </w:t>
            </w:r>
            <w:r w:rsidRPr="002D44DE">
              <w:rPr>
                <w:rFonts w:ascii="Arial" w:hAnsi="Arial" w:cs="Arial"/>
                <w:kern w:val="2"/>
                <w:sz w:val="22"/>
                <w:szCs w:val="22"/>
              </w:rPr>
              <w:t>dydžio bauda;</w:t>
            </w:r>
          </w:p>
          <w:p w14:paraId="41FFE459"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34. P. o. d. 600,00 Eur (šeši šimtai eurų, 00 ct) </w:t>
            </w:r>
            <w:r w:rsidRPr="002D44DE">
              <w:rPr>
                <w:rFonts w:ascii="Arial" w:hAnsi="Arial" w:cs="Arial"/>
                <w:kern w:val="2"/>
                <w:sz w:val="22"/>
                <w:szCs w:val="22"/>
              </w:rPr>
              <w:t>dydžio bauda;</w:t>
            </w:r>
          </w:p>
          <w:p w14:paraId="10E7F14B"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35. P. o. d. 800,00 Eur (aštuoni šimtai eurų, 00 ct) </w:t>
            </w:r>
            <w:r w:rsidRPr="002D44DE">
              <w:rPr>
                <w:rFonts w:ascii="Arial" w:hAnsi="Arial" w:cs="Arial"/>
                <w:kern w:val="2"/>
                <w:sz w:val="22"/>
                <w:szCs w:val="22"/>
              </w:rPr>
              <w:t>dydžio bauda;</w:t>
            </w:r>
          </w:p>
          <w:p w14:paraId="2D207E3F" w14:textId="77777777" w:rsidR="006E06E0" w:rsidRPr="002D44DE" w:rsidRDefault="006E06E0" w:rsidP="006E06E0">
            <w:pPr>
              <w:tabs>
                <w:tab w:val="left" w:pos="426"/>
              </w:tabs>
              <w:jc w:val="both"/>
              <w:rPr>
                <w:rFonts w:ascii="Arial" w:hAnsi="Arial" w:cs="Arial"/>
                <w:kern w:val="2"/>
                <w:sz w:val="22"/>
                <w:szCs w:val="22"/>
              </w:rPr>
            </w:pPr>
            <w:r w:rsidRPr="002D44DE">
              <w:rPr>
                <w:rFonts w:ascii="Arial" w:hAnsi="Arial" w:cs="Arial"/>
                <w:color w:val="000000"/>
                <w:kern w:val="2"/>
                <w:sz w:val="22"/>
                <w:szCs w:val="22"/>
              </w:rPr>
              <w:t xml:space="preserve">36. P. o. d. 800,00 Eur (aštuoni šimtai eurų, 00 ct) </w:t>
            </w:r>
            <w:r w:rsidRPr="002D44DE">
              <w:rPr>
                <w:rFonts w:ascii="Arial" w:hAnsi="Arial" w:cs="Arial"/>
                <w:kern w:val="2"/>
                <w:sz w:val="22"/>
                <w:szCs w:val="22"/>
              </w:rPr>
              <w:t>dydžio bauda;</w:t>
            </w:r>
          </w:p>
          <w:p w14:paraId="529812F9"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37. P. o. d. 1000,00 Eur (vienas tūkstantis eurų,00 ct) </w:t>
            </w:r>
            <w:r w:rsidRPr="002D44DE">
              <w:rPr>
                <w:rFonts w:ascii="Arial" w:hAnsi="Arial" w:cs="Arial"/>
                <w:kern w:val="2"/>
                <w:sz w:val="22"/>
                <w:szCs w:val="22"/>
              </w:rPr>
              <w:t>dydžio bauda;</w:t>
            </w:r>
          </w:p>
          <w:p w14:paraId="2F1CBD5D"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38. P. o. d. 1500,00 Eur (vienas tūkstantis penki šimtai eurų, 00 ct) </w:t>
            </w:r>
            <w:r w:rsidRPr="002D44DE">
              <w:rPr>
                <w:rFonts w:ascii="Arial" w:hAnsi="Arial" w:cs="Arial"/>
                <w:kern w:val="2"/>
                <w:sz w:val="22"/>
                <w:szCs w:val="22"/>
              </w:rPr>
              <w:t>dydžio bauda;</w:t>
            </w:r>
            <w:r w:rsidRPr="002D44DE">
              <w:rPr>
                <w:rFonts w:ascii="Arial" w:hAnsi="Arial" w:cs="Arial"/>
                <w:color w:val="000000"/>
                <w:kern w:val="2"/>
                <w:sz w:val="22"/>
                <w:szCs w:val="22"/>
              </w:rPr>
              <w:t xml:space="preserve"> </w:t>
            </w:r>
          </w:p>
          <w:p w14:paraId="7C9969A1"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39. P. o. d. 2000,00 Eur (du tūkstančiai eurų, 00 ct) </w:t>
            </w:r>
            <w:r w:rsidRPr="002D44DE">
              <w:rPr>
                <w:rFonts w:ascii="Arial" w:hAnsi="Arial" w:cs="Arial"/>
                <w:kern w:val="2"/>
                <w:sz w:val="22"/>
                <w:szCs w:val="22"/>
              </w:rPr>
              <w:t>dydžio bauda;</w:t>
            </w:r>
          </w:p>
          <w:p w14:paraId="24764551"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sz w:val="22"/>
                <w:szCs w:val="22"/>
              </w:rPr>
              <w:t>40</w:t>
            </w:r>
            <w:r w:rsidRPr="002D44DE">
              <w:rPr>
                <w:rFonts w:ascii="Arial" w:hAnsi="Arial" w:cs="Arial"/>
                <w:color w:val="000000"/>
                <w:kern w:val="2"/>
                <w:sz w:val="22"/>
                <w:szCs w:val="22"/>
              </w:rPr>
              <w:t xml:space="preserve">. P. o. d. 3 000,00 Eur (trys tūkstančiai eurų,00 ct) </w:t>
            </w:r>
            <w:r w:rsidRPr="002D44DE">
              <w:rPr>
                <w:rFonts w:ascii="Arial" w:hAnsi="Arial" w:cs="Arial"/>
                <w:kern w:val="2"/>
                <w:sz w:val="22"/>
                <w:szCs w:val="22"/>
              </w:rPr>
              <w:t>dydžio bauda;</w:t>
            </w:r>
          </w:p>
          <w:p w14:paraId="684E09C4" w14:textId="77777777" w:rsidR="006E06E0"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sz w:val="22"/>
                <w:szCs w:val="22"/>
              </w:rPr>
              <w:lastRenderedPageBreak/>
              <w:t>41</w:t>
            </w:r>
            <w:r w:rsidRPr="002D44DE">
              <w:rPr>
                <w:rFonts w:ascii="Arial" w:hAnsi="Arial" w:cs="Arial"/>
                <w:color w:val="000000"/>
                <w:kern w:val="2"/>
                <w:sz w:val="22"/>
                <w:szCs w:val="22"/>
              </w:rPr>
              <w:t xml:space="preserve">. P. o. d. 3 000,00 Eur (trys tūkstančiai eurų,00 ct) </w:t>
            </w:r>
            <w:r w:rsidRPr="002D44DE">
              <w:rPr>
                <w:rFonts w:ascii="Arial" w:hAnsi="Arial" w:cs="Arial"/>
                <w:kern w:val="2"/>
                <w:sz w:val="22"/>
                <w:szCs w:val="22"/>
              </w:rPr>
              <w:t>dydžio bauda;</w:t>
            </w:r>
          </w:p>
          <w:p w14:paraId="48292084" w14:textId="6C98D612" w:rsidR="007237E8" w:rsidRPr="002D44DE" w:rsidRDefault="006E06E0" w:rsidP="006E06E0">
            <w:pPr>
              <w:tabs>
                <w:tab w:val="left" w:pos="426"/>
              </w:tabs>
              <w:jc w:val="both"/>
              <w:rPr>
                <w:rFonts w:ascii="Arial" w:hAnsi="Arial" w:cs="Arial"/>
                <w:color w:val="000000"/>
                <w:kern w:val="2"/>
                <w:sz w:val="22"/>
                <w:szCs w:val="22"/>
              </w:rPr>
            </w:pPr>
            <w:r w:rsidRPr="002D44DE">
              <w:rPr>
                <w:rFonts w:ascii="Arial" w:hAnsi="Arial" w:cs="Arial"/>
                <w:color w:val="000000"/>
                <w:kern w:val="2"/>
                <w:sz w:val="22"/>
                <w:szCs w:val="22"/>
              </w:rPr>
              <w:t xml:space="preserve">42. P. o. d. 1000,00 Eur (vienas tūkstantis eurų,00 ct) </w:t>
            </w:r>
            <w:r w:rsidRPr="002D44DE">
              <w:rPr>
                <w:rFonts w:ascii="Arial" w:hAnsi="Arial" w:cs="Arial"/>
                <w:kern w:val="2"/>
                <w:sz w:val="22"/>
                <w:szCs w:val="22"/>
              </w:rPr>
              <w:t>dydžio bauda.</w:t>
            </w:r>
            <w:r w:rsidRPr="002D44DE">
              <w:rPr>
                <w:rFonts w:ascii="Arial" w:hAnsi="Arial" w:cs="Arial"/>
                <w:color w:val="000000"/>
                <w:kern w:val="2"/>
                <w:sz w:val="22"/>
                <w:szCs w:val="22"/>
              </w:rPr>
              <w:t xml:space="preserve"> </w:t>
            </w:r>
          </w:p>
        </w:tc>
      </w:tr>
      <w:tr w:rsidR="00B767F3" w:rsidRPr="002D44DE"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2D44DE" w:rsidRDefault="00DD7479">
            <w:pPr>
              <w:rPr>
                <w:rFonts w:ascii="Arial" w:hAnsi="Arial" w:cs="Arial"/>
                <w:color w:val="000000"/>
                <w:kern w:val="2"/>
                <w:sz w:val="22"/>
                <w:szCs w:val="22"/>
              </w:rPr>
            </w:pPr>
            <w:r w:rsidRPr="002D44DE">
              <w:rPr>
                <w:rFonts w:ascii="Arial" w:hAnsi="Arial" w:cs="Arial"/>
                <w:color w:val="000000"/>
                <w:kern w:val="2"/>
                <w:sz w:val="22"/>
                <w:szCs w:val="22"/>
              </w:rPr>
              <w:t>Netaikoma</w:t>
            </w:r>
          </w:p>
          <w:p w14:paraId="01953191" w14:textId="77777777" w:rsidR="00B767F3" w:rsidRPr="002D44DE" w:rsidRDefault="00B767F3" w:rsidP="00253083">
            <w:pPr>
              <w:rPr>
                <w:rFonts w:ascii="Arial" w:hAnsi="Arial" w:cs="Arial"/>
                <w:kern w:val="2"/>
                <w:sz w:val="22"/>
                <w:szCs w:val="22"/>
              </w:rPr>
            </w:pPr>
          </w:p>
        </w:tc>
      </w:tr>
      <w:tr w:rsidR="00B767F3" w:rsidRPr="002D44DE"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69340F4D" w:rsidR="00B767F3" w:rsidRPr="002D44DE" w:rsidRDefault="004706D7">
            <w:pPr>
              <w:rPr>
                <w:rFonts w:ascii="Arial" w:hAnsi="Arial" w:cs="Arial"/>
                <w:color w:val="4472C4"/>
                <w:kern w:val="2"/>
                <w:sz w:val="22"/>
                <w:szCs w:val="22"/>
              </w:rPr>
            </w:pPr>
            <w:r w:rsidRPr="002D44DE">
              <w:rPr>
                <w:rFonts w:ascii="Arial" w:hAnsi="Arial" w:cs="Arial"/>
                <w:kern w:val="2"/>
                <w:sz w:val="22"/>
                <w:szCs w:val="22"/>
              </w:rPr>
              <w:t>1 000,00 Eur (vienas tūkstan</w:t>
            </w:r>
            <w:r w:rsidR="00C91CF7" w:rsidRPr="002D44DE">
              <w:rPr>
                <w:rFonts w:ascii="Arial" w:hAnsi="Arial" w:cs="Arial"/>
                <w:kern w:val="2"/>
                <w:sz w:val="22"/>
                <w:szCs w:val="22"/>
              </w:rPr>
              <w:t>tis</w:t>
            </w:r>
            <w:r w:rsidRPr="002D44DE">
              <w:rPr>
                <w:rFonts w:ascii="Arial" w:hAnsi="Arial" w:cs="Arial"/>
                <w:kern w:val="2"/>
                <w:sz w:val="22"/>
                <w:szCs w:val="22"/>
              </w:rPr>
              <w:t xml:space="preserve"> eurų, 00 ct).</w:t>
            </w:r>
          </w:p>
          <w:p w14:paraId="69B3C483" w14:textId="59F2F2B6" w:rsidR="00B767F3" w:rsidRPr="002D44DE" w:rsidRDefault="00B767F3">
            <w:pPr>
              <w:rPr>
                <w:rFonts w:ascii="Arial" w:hAnsi="Arial" w:cs="Arial"/>
                <w:color w:val="4472C4"/>
                <w:kern w:val="2"/>
                <w:sz w:val="22"/>
                <w:szCs w:val="22"/>
              </w:rPr>
            </w:pPr>
          </w:p>
        </w:tc>
      </w:tr>
      <w:tr w:rsidR="00B767F3" w:rsidRPr="002D44DE"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2D44DE" w:rsidRDefault="00DD7479">
            <w:pPr>
              <w:rPr>
                <w:rFonts w:ascii="Arial" w:hAnsi="Arial" w:cs="Arial"/>
                <w:kern w:val="2"/>
                <w:sz w:val="22"/>
                <w:szCs w:val="22"/>
              </w:rPr>
            </w:pPr>
            <w:r w:rsidRPr="002D44DE">
              <w:rPr>
                <w:rFonts w:ascii="Arial" w:hAnsi="Arial" w:cs="Arial"/>
                <w:kern w:val="2"/>
                <w:sz w:val="22"/>
                <w:szCs w:val="22"/>
              </w:rPr>
              <w:t>Netaikoma</w:t>
            </w:r>
          </w:p>
          <w:p w14:paraId="271A84AA" w14:textId="1D3BDEAA" w:rsidR="00B767F3" w:rsidRPr="002D44DE" w:rsidRDefault="00B767F3">
            <w:pPr>
              <w:rPr>
                <w:rFonts w:ascii="Arial" w:hAnsi="Arial" w:cs="Arial"/>
                <w:color w:val="4472C4"/>
                <w:kern w:val="2"/>
                <w:sz w:val="22"/>
                <w:szCs w:val="22"/>
              </w:rPr>
            </w:pPr>
          </w:p>
        </w:tc>
      </w:tr>
      <w:tr w:rsidR="00B767F3" w:rsidRPr="002D44DE"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 xml:space="preserve">9.7. Tiekėjui taikomos netesybos dėl pirkimo dokumentuose nustatytų Kokybinių kriterijų </w:t>
            </w:r>
            <w:proofErr w:type="spellStart"/>
            <w:r w:rsidRPr="002D44DE">
              <w:rPr>
                <w:rFonts w:ascii="Arial" w:hAnsi="Arial" w:cs="Arial"/>
                <w:b/>
                <w:bCs/>
                <w:kern w:val="2"/>
                <w:sz w:val="22"/>
                <w:szCs w:val="22"/>
              </w:rPr>
              <w:t>nepasiekimo</w:t>
            </w:r>
            <w:proofErr w:type="spellEnd"/>
            <w:r w:rsidRPr="002D44DE">
              <w:rPr>
                <w:rFonts w:ascii="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DC66E8A" w:rsidR="0083309A" w:rsidRPr="002D44DE" w:rsidRDefault="00DD7479" w:rsidP="0083309A">
            <w:pPr>
              <w:rPr>
                <w:rFonts w:ascii="Arial" w:hAnsi="Arial" w:cs="Arial"/>
                <w:color w:val="4472C4"/>
                <w:kern w:val="2"/>
                <w:sz w:val="22"/>
                <w:szCs w:val="22"/>
              </w:rPr>
            </w:pPr>
            <w:r w:rsidRPr="002D44DE">
              <w:rPr>
                <w:rFonts w:ascii="Arial" w:hAnsi="Arial" w:cs="Arial"/>
                <w:kern w:val="2"/>
                <w:sz w:val="22"/>
                <w:szCs w:val="22"/>
              </w:rPr>
              <w:t xml:space="preserve">Netaikoma </w:t>
            </w:r>
          </w:p>
          <w:p w14:paraId="5C591A2E" w14:textId="57576E3E" w:rsidR="00B767F3" w:rsidRPr="002D44DE" w:rsidRDefault="00B767F3">
            <w:pPr>
              <w:rPr>
                <w:rFonts w:ascii="Arial" w:hAnsi="Arial" w:cs="Arial"/>
                <w:color w:val="4472C4"/>
                <w:kern w:val="2"/>
                <w:sz w:val="22"/>
                <w:szCs w:val="22"/>
              </w:rPr>
            </w:pPr>
          </w:p>
        </w:tc>
      </w:tr>
      <w:tr w:rsidR="00B767F3" w:rsidRPr="002D44DE"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2D44DE" w:rsidRDefault="00DD7479">
            <w:pPr>
              <w:rPr>
                <w:rFonts w:ascii="Arial" w:hAnsi="Arial" w:cs="Arial"/>
                <w:kern w:val="2"/>
                <w:sz w:val="22"/>
                <w:szCs w:val="22"/>
              </w:rPr>
            </w:pPr>
            <w:r w:rsidRPr="002D44DE">
              <w:rPr>
                <w:rFonts w:ascii="Arial" w:hAnsi="Arial" w:cs="Arial"/>
                <w:kern w:val="2"/>
                <w:sz w:val="22"/>
                <w:szCs w:val="22"/>
              </w:rPr>
              <w:t>Netaikoma</w:t>
            </w:r>
          </w:p>
          <w:p w14:paraId="29DCAC8C" w14:textId="6E0D7A56" w:rsidR="00B767F3" w:rsidRPr="002D44DE" w:rsidRDefault="00B767F3">
            <w:pPr>
              <w:rPr>
                <w:rFonts w:ascii="Arial" w:hAnsi="Arial" w:cs="Arial"/>
                <w:color w:val="4472C4"/>
                <w:kern w:val="2"/>
                <w:sz w:val="22"/>
                <w:szCs w:val="22"/>
              </w:rPr>
            </w:pPr>
          </w:p>
        </w:tc>
      </w:tr>
      <w:tr w:rsidR="00B767F3" w:rsidRPr="002D44DE"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2D44DE" w:rsidRDefault="00DD7479">
            <w:pPr>
              <w:spacing w:line="259" w:lineRule="auto"/>
              <w:rPr>
                <w:rFonts w:ascii="Arial" w:hAnsi="Arial" w:cs="Arial"/>
                <w:kern w:val="2"/>
                <w:sz w:val="22"/>
                <w:szCs w:val="22"/>
              </w:rPr>
            </w:pPr>
            <w:r w:rsidRPr="002D44DE">
              <w:rPr>
                <w:rFonts w:ascii="Arial" w:hAnsi="Arial" w:cs="Arial"/>
                <w:kern w:val="2"/>
                <w:sz w:val="22"/>
                <w:szCs w:val="22"/>
              </w:rPr>
              <w:t>Netaikoma</w:t>
            </w:r>
          </w:p>
          <w:p w14:paraId="588F4699" w14:textId="77777777" w:rsidR="00B767F3" w:rsidRPr="002D44DE" w:rsidRDefault="00B767F3">
            <w:pPr>
              <w:spacing w:line="259" w:lineRule="auto"/>
              <w:rPr>
                <w:rFonts w:ascii="Arial" w:hAnsi="Arial" w:cs="Arial"/>
                <w:kern w:val="2"/>
                <w:sz w:val="22"/>
                <w:szCs w:val="22"/>
              </w:rPr>
            </w:pPr>
          </w:p>
          <w:p w14:paraId="49FF058F" w14:textId="77777777" w:rsidR="00B767F3" w:rsidRPr="002D44DE" w:rsidRDefault="00B767F3" w:rsidP="00CC625E">
            <w:pPr>
              <w:rPr>
                <w:rFonts w:ascii="Arial" w:hAnsi="Arial" w:cs="Arial"/>
                <w:color w:val="4472C4"/>
                <w:kern w:val="2"/>
                <w:sz w:val="22"/>
                <w:szCs w:val="22"/>
              </w:rPr>
            </w:pPr>
          </w:p>
        </w:tc>
      </w:tr>
      <w:tr w:rsidR="00B767F3" w:rsidRPr="002D44DE" w14:paraId="0126462E" w14:textId="77777777">
        <w:trPr>
          <w:trHeight w:val="300"/>
        </w:trPr>
        <w:tc>
          <w:tcPr>
            <w:tcW w:w="9535" w:type="dxa"/>
            <w:gridSpan w:val="5"/>
          </w:tcPr>
          <w:p w14:paraId="318973A5" w14:textId="77777777" w:rsidR="00B767F3" w:rsidRPr="002D44DE" w:rsidRDefault="00DD7479">
            <w:pPr>
              <w:jc w:val="center"/>
              <w:rPr>
                <w:rFonts w:ascii="Arial" w:hAnsi="Arial" w:cs="Arial"/>
                <w:b/>
                <w:bCs/>
                <w:kern w:val="2"/>
                <w:sz w:val="22"/>
                <w:szCs w:val="22"/>
              </w:rPr>
            </w:pPr>
            <w:r w:rsidRPr="002D44DE">
              <w:rPr>
                <w:rFonts w:ascii="Arial" w:hAnsi="Arial" w:cs="Arial"/>
                <w:b/>
                <w:kern w:val="2"/>
                <w:sz w:val="22"/>
                <w:szCs w:val="22"/>
              </w:rPr>
              <w:t>10. ESMINĖS SUTARTIES SĄLYGOS</w:t>
            </w:r>
          </w:p>
        </w:tc>
      </w:tr>
      <w:tr w:rsidR="00FC55D0" w:rsidRPr="002D44DE" w14:paraId="4D59E15A" w14:textId="77777777">
        <w:trPr>
          <w:trHeight w:val="300"/>
        </w:trPr>
        <w:tc>
          <w:tcPr>
            <w:tcW w:w="2707" w:type="dxa"/>
            <w:gridSpan w:val="3"/>
          </w:tcPr>
          <w:p w14:paraId="345EFFE5" w14:textId="77777777" w:rsidR="00FC55D0" w:rsidRPr="002D44DE" w:rsidRDefault="00FC55D0" w:rsidP="00FC55D0">
            <w:pPr>
              <w:rPr>
                <w:rFonts w:ascii="Arial" w:hAnsi="Arial" w:cs="Arial"/>
                <w:b/>
                <w:bCs/>
                <w:kern w:val="2"/>
                <w:sz w:val="22"/>
                <w:szCs w:val="22"/>
              </w:rPr>
            </w:pPr>
            <w:r w:rsidRPr="002D44DE">
              <w:rPr>
                <w:rFonts w:ascii="Arial" w:hAnsi="Arial" w:cs="Arial"/>
                <w:b/>
                <w:bCs/>
                <w:sz w:val="22"/>
                <w:szCs w:val="22"/>
              </w:rPr>
              <w:t>10.1. Esminės Sutarties sąlygos</w:t>
            </w:r>
          </w:p>
        </w:tc>
        <w:tc>
          <w:tcPr>
            <w:tcW w:w="6828" w:type="dxa"/>
            <w:gridSpan w:val="2"/>
          </w:tcPr>
          <w:p w14:paraId="59F458C4" w14:textId="77777777" w:rsidR="00FC55D0" w:rsidRPr="002D44DE" w:rsidRDefault="00FC55D0" w:rsidP="00FC55D0">
            <w:pPr>
              <w:jc w:val="both"/>
              <w:rPr>
                <w:rFonts w:ascii="Arial" w:hAnsi="Arial" w:cs="Arial"/>
                <w:kern w:val="2"/>
                <w:sz w:val="22"/>
                <w:szCs w:val="22"/>
              </w:rPr>
            </w:pPr>
            <w:r w:rsidRPr="002D44DE">
              <w:rPr>
                <w:rFonts w:ascii="Arial" w:hAnsi="Arial" w:cs="Arial"/>
                <w:kern w:val="2"/>
                <w:sz w:val="22"/>
                <w:szCs w:val="22"/>
              </w:rPr>
              <w:t>Esminėmis Sutarties sąlygomis laikomi Sutarties Specialiųjų sąlygų 4.1 ir 6.2 punktai.</w:t>
            </w:r>
          </w:p>
          <w:p w14:paraId="3657475F" w14:textId="320DE419" w:rsidR="00FC55D0" w:rsidRPr="002D44DE" w:rsidRDefault="00FC55D0" w:rsidP="00FC55D0">
            <w:pPr>
              <w:rPr>
                <w:rFonts w:ascii="Arial" w:hAnsi="Arial" w:cs="Arial"/>
                <w:b/>
                <w:bCs/>
                <w:color w:val="4472C4"/>
                <w:kern w:val="2"/>
                <w:sz w:val="22"/>
                <w:szCs w:val="22"/>
              </w:rPr>
            </w:pPr>
          </w:p>
        </w:tc>
      </w:tr>
      <w:tr w:rsidR="00FC55D0" w:rsidRPr="002D44DE" w14:paraId="0F5458CF" w14:textId="77777777">
        <w:trPr>
          <w:trHeight w:val="300"/>
        </w:trPr>
        <w:tc>
          <w:tcPr>
            <w:tcW w:w="2700" w:type="dxa"/>
            <w:gridSpan w:val="2"/>
          </w:tcPr>
          <w:p w14:paraId="0C270B5F" w14:textId="77777777" w:rsidR="00FC55D0" w:rsidRPr="002D44DE" w:rsidRDefault="00FC55D0" w:rsidP="00FC55D0">
            <w:pPr>
              <w:rPr>
                <w:rFonts w:ascii="Arial" w:hAnsi="Arial" w:cs="Arial"/>
                <w:b/>
                <w:bCs/>
                <w:kern w:val="2"/>
                <w:sz w:val="22"/>
                <w:szCs w:val="22"/>
              </w:rPr>
            </w:pPr>
            <w:r w:rsidRPr="002D44DE">
              <w:rPr>
                <w:rFonts w:ascii="Arial" w:hAnsi="Arial" w:cs="Arial"/>
                <w:b/>
                <w:bCs/>
                <w:kern w:val="2"/>
                <w:sz w:val="22"/>
                <w:szCs w:val="22"/>
              </w:rPr>
              <w:t>10.2. Dideli arba nuolatiniai esminės Sutarties sąlygos vykdymo trūkumai</w:t>
            </w:r>
          </w:p>
        </w:tc>
        <w:tc>
          <w:tcPr>
            <w:tcW w:w="6835" w:type="dxa"/>
            <w:gridSpan w:val="3"/>
          </w:tcPr>
          <w:p w14:paraId="27FF7C68" w14:textId="0D3BDD2F" w:rsidR="00FC55D0" w:rsidRPr="002D44DE" w:rsidRDefault="00FC55D0" w:rsidP="00FC55D0">
            <w:pPr>
              <w:rPr>
                <w:rFonts w:ascii="Arial" w:hAnsi="Arial" w:cs="Arial"/>
                <w:kern w:val="2"/>
                <w:sz w:val="22"/>
                <w:szCs w:val="22"/>
              </w:rPr>
            </w:pPr>
            <w:r w:rsidRPr="002D44DE">
              <w:rPr>
                <w:rFonts w:ascii="Arial" w:hAnsi="Arial" w:cs="Arial"/>
                <w:kern w:val="2"/>
                <w:sz w:val="22"/>
                <w:szCs w:val="22"/>
              </w:rPr>
              <w:t>Tiekėj</w:t>
            </w:r>
            <w:r w:rsidR="00C91CF7" w:rsidRPr="002D44DE">
              <w:rPr>
                <w:rFonts w:ascii="Arial" w:hAnsi="Arial" w:cs="Arial"/>
                <w:kern w:val="2"/>
                <w:sz w:val="22"/>
                <w:szCs w:val="22"/>
              </w:rPr>
              <w:t>ui</w:t>
            </w:r>
            <w:r w:rsidRPr="002D44DE">
              <w:rPr>
                <w:rFonts w:ascii="Arial" w:hAnsi="Arial" w:cs="Arial"/>
                <w:kern w:val="2"/>
                <w:sz w:val="22"/>
                <w:szCs w:val="22"/>
              </w:rPr>
              <w:t xml:space="preserve"> 2 (du) kartus pažeidus Sutarties Specialiųjų sąlygų 4.1 ir 6.2 punktus.</w:t>
            </w:r>
          </w:p>
        </w:tc>
      </w:tr>
      <w:tr w:rsidR="00B767F3" w:rsidRPr="002D44DE" w14:paraId="70836C3F" w14:textId="77777777">
        <w:trPr>
          <w:trHeight w:val="300"/>
        </w:trPr>
        <w:tc>
          <w:tcPr>
            <w:tcW w:w="9535" w:type="dxa"/>
            <w:gridSpan w:val="5"/>
          </w:tcPr>
          <w:p w14:paraId="31DFC488"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lastRenderedPageBreak/>
              <w:t>11. SUTARTIES GALIOJIMAS IR KEITIMAS</w:t>
            </w:r>
          </w:p>
        </w:tc>
      </w:tr>
      <w:tr w:rsidR="000E471E" w:rsidRPr="002D44DE"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E471E" w:rsidRPr="002D44DE" w:rsidRDefault="000E471E" w:rsidP="000E471E">
            <w:pPr>
              <w:rPr>
                <w:rFonts w:ascii="Arial" w:hAnsi="Arial" w:cs="Arial"/>
                <w:b/>
                <w:bCs/>
                <w:kern w:val="2"/>
                <w:sz w:val="22"/>
                <w:szCs w:val="22"/>
              </w:rPr>
            </w:pPr>
            <w:r w:rsidRPr="002D44DE">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1D148C" w14:textId="1A7E082F" w:rsidR="000E471E" w:rsidRPr="002D44DE" w:rsidRDefault="000E471E" w:rsidP="00EC6A8E">
            <w:pPr>
              <w:jc w:val="both"/>
              <w:rPr>
                <w:rFonts w:ascii="Arial" w:hAnsi="Arial" w:cs="Arial"/>
                <w:kern w:val="2"/>
                <w:sz w:val="22"/>
                <w:szCs w:val="22"/>
              </w:rPr>
            </w:pPr>
            <w:r w:rsidRPr="002D44DE">
              <w:rPr>
                <w:rFonts w:ascii="Arial" w:hAnsi="Arial" w:cs="Arial"/>
                <w:kern w:val="2"/>
                <w:sz w:val="22"/>
                <w:szCs w:val="22"/>
              </w:rPr>
              <w:t xml:space="preserve">Ši Sutartis laikoma sudaryta ir įsigalioja </w:t>
            </w:r>
            <w:r w:rsidRPr="002D44DE">
              <w:rPr>
                <w:rFonts w:ascii="Arial" w:eastAsia="Calibri" w:hAnsi="Arial" w:cs="Arial"/>
                <w:sz w:val="22"/>
                <w:szCs w:val="22"/>
              </w:rPr>
              <w:t>ją pasirašius įgaliotiems Šalių atstovams, nustatyta tvarka užregistravus</w:t>
            </w:r>
            <w:r w:rsidRPr="002D44DE">
              <w:rPr>
                <w:rFonts w:ascii="Arial" w:hAnsi="Arial" w:cs="Arial"/>
                <w:kern w:val="2"/>
                <w:sz w:val="22"/>
                <w:szCs w:val="22"/>
              </w:rPr>
              <w:t>.</w:t>
            </w:r>
          </w:p>
          <w:p w14:paraId="0DC01EF2" w14:textId="6AA9E020" w:rsidR="000E471E" w:rsidRPr="002D44DE" w:rsidRDefault="000E471E" w:rsidP="00EC6A8E">
            <w:pPr>
              <w:jc w:val="both"/>
              <w:rPr>
                <w:rFonts w:ascii="Arial" w:hAnsi="Arial" w:cs="Arial"/>
                <w:color w:val="4472C4"/>
                <w:kern w:val="2"/>
                <w:sz w:val="22"/>
                <w:szCs w:val="22"/>
              </w:rPr>
            </w:pPr>
            <w:r w:rsidRPr="002D44DE">
              <w:rPr>
                <w:rFonts w:ascii="Arial" w:hAnsi="Arial" w:cs="Arial"/>
                <w:kern w:val="2"/>
                <w:sz w:val="22"/>
                <w:szCs w:val="22"/>
              </w:rPr>
              <w:t>Sutartis galioja iki visiško prievolių įvykdymo (kol bus išnaudota Pradinės Sutarties vertė, bet jos terminas negali būti ilgesnis kaip 12 (dvylika) mėnesių.</w:t>
            </w:r>
          </w:p>
        </w:tc>
      </w:tr>
      <w:tr w:rsidR="000E471E" w:rsidRPr="002D44DE"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E471E" w:rsidRPr="002D44DE" w:rsidRDefault="000E471E" w:rsidP="000E471E">
            <w:pPr>
              <w:rPr>
                <w:rFonts w:ascii="Arial" w:hAnsi="Arial" w:cs="Arial"/>
                <w:b/>
                <w:bCs/>
                <w:kern w:val="2"/>
                <w:sz w:val="22"/>
                <w:szCs w:val="22"/>
              </w:rPr>
            </w:pPr>
            <w:r w:rsidRPr="002D44DE">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C80CCF7" w14:textId="758E4238" w:rsidR="000E471E" w:rsidRPr="002D44DE" w:rsidRDefault="000E471E" w:rsidP="00EC6A8E">
            <w:pPr>
              <w:jc w:val="both"/>
              <w:rPr>
                <w:rFonts w:ascii="Arial" w:hAnsi="Arial" w:cs="Arial"/>
                <w:kern w:val="2"/>
                <w:sz w:val="22"/>
                <w:szCs w:val="22"/>
              </w:rPr>
            </w:pPr>
            <w:r w:rsidRPr="002D44DE">
              <w:rPr>
                <w:rFonts w:ascii="Arial" w:hAnsi="Arial" w:cs="Arial"/>
                <w:kern w:val="2"/>
                <w:sz w:val="22"/>
                <w:szCs w:val="22"/>
              </w:rPr>
              <w:t xml:space="preserve">Nei viena iš Šalių, likus 30 (trisdešimt) dienų iki Sutarties pabaigos, nepraneš apie norą ją nutraukti, Sutartis be atskiro rašytinio susitarimo pratęsiama dar </w:t>
            </w:r>
            <w:r w:rsidR="00313A28" w:rsidRPr="002D44DE">
              <w:rPr>
                <w:rFonts w:ascii="Arial" w:hAnsi="Arial" w:cs="Arial"/>
                <w:kern w:val="2"/>
                <w:sz w:val="22"/>
                <w:szCs w:val="22"/>
              </w:rPr>
              <w:t>1</w:t>
            </w:r>
            <w:r w:rsidRPr="002D44DE">
              <w:rPr>
                <w:rFonts w:ascii="Arial" w:hAnsi="Arial" w:cs="Arial"/>
                <w:kern w:val="2"/>
                <w:sz w:val="22"/>
                <w:szCs w:val="22"/>
              </w:rPr>
              <w:t xml:space="preserve"> (</w:t>
            </w:r>
            <w:r w:rsidR="00313A28" w:rsidRPr="002D44DE">
              <w:rPr>
                <w:rFonts w:ascii="Arial" w:hAnsi="Arial" w:cs="Arial"/>
                <w:kern w:val="2"/>
                <w:sz w:val="22"/>
                <w:szCs w:val="22"/>
              </w:rPr>
              <w:t>vieną</w:t>
            </w:r>
            <w:r w:rsidRPr="002D44DE">
              <w:rPr>
                <w:rFonts w:ascii="Arial" w:hAnsi="Arial" w:cs="Arial"/>
                <w:kern w:val="2"/>
                <w:sz w:val="22"/>
                <w:szCs w:val="22"/>
              </w:rPr>
              <w:t>) kart</w:t>
            </w:r>
            <w:r w:rsidR="00313A28" w:rsidRPr="002D44DE">
              <w:rPr>
                <w:rFonts w:ascii="Arial" w:hAnsi="Arial" w:cs="Arial"/>
                <w:kern w:val="2"/>
                <w:sz w:val="22"/>
                <w:szCs w:val="22"/>
              </w:rPr>
              <w:t>ą</w:t>
            </w:r>
            <w:r w:rsidRPr="002D44DE">
              <w:rPr>
                <w:rFonts w:ascii="Arial" w:hAnsi="Arial" w:cs="Arial"/>
                <w:kern w:val="2"/>
                <w:sz w:val="22"/>
                <w:szCs w:val="22"/>
              </w:rPr>
              <w:t xml:space="preserve"> po 12 (dvylika) mėnesių, jeigu yra išlikęs poreikis ir esant šioms aplinkybėms:</w:t>
            </w:r>
          </w:p>
          <w:p w14:paraId="54440602" w14:textId="77777777" w:rsidR="000E471E" w:rsidRPr="002D44DE" w:rsidRDefault="000E471E" w:rsidP="00EC6A8E">
            <w:pPr>
              <w:jc w:val="both"/>
              <w:rPr>
                <w:rFonts w:ascii="Arial" w:hAnsi="Arial" w:cs="Arial"/>
                <w:kern w:val="2"/>
                <w:sz w:val="22"/>
                <w:szCs w:val="22"/>
              </w:rPr>
            </w:pPr>
            <w:r w:rsidRPr="002D44DE">
              <w:rPr>
                <w:rFonts w:ascii="Arial" w:hAnsi="Arial" w:cs="Arial"/>
                <w:kern w:val="2"/>
                <w:sz w:val="22"/>
                <w:szCs w:val="22"/>
              </w:rPr>
              <w:t>11.2.1. Pirkėjas neišpirko Prekių pagal Sutartį ir nėra išnaudota Sutarties kaina;</w:t>
            </w:r>
          </w:p>
          <w:p w14:paraId="50A7523E" w14:textId="77777777" w:rsidR="000E471E" w:rsidRPr="002D44DE" w:rsidRDefault="000E471E" w:rsidP="00EC6A8E">
            <w:pPr>
              <w:jc w:val="both"/>
              <w:rPr>
                <w:rFonts w:ascii="Arial" w:hAnsi="Arial" w:cs="Arial"/>
                <w:kern w:val="2"/>
                <w:sz w:val="22"/>
                <w:szCs w:val="22"/>
              </w:rPr>
            </w:pPr>
            <w:r w:rsidRPr="002D44DE">
              <w:rPr>
                <w:rFonts w:ascii="Arial" w:hAnsi="Arial" w:cs="Arial"/>
                <w:kern w:val="2"/>
                <w:sz w:val="22"/>
                <w:szCs w:val="22"/>
              </w:rPr>
              <w:t>11.2.2. Tiekėjas Prekes tiekė nepraleisdamas Prekių tiekimo terminų / Prekių tiekimo terminas buvo praleistas ne daugiau nei 2 dienas;</w:t>
            </w:r>
          </w:p>
          <w:p w14:paraId="5BFF1F84" w14:textId="63FD695E" w:rsidR="000E471E" w:rsidRPr="002D44DE" w:rsidRDefault="000E471E" w:rsidP="00EC6A8E">
            <w:pPr>
              <w:jc w:val="both"/>
              <w:rPr>
                <w:rFonts w:ascii="Arial" w:hAnsi="Arial" w:cs="Arial"/>
                <w:kern w:val="2"/>
                <w:sz w:val="22"/>
                <w:szCs w:val="22"/>
              </w:rPr>
            </w:pPr>
            <w:r w:rsidRPr="002D44DE">
              <w:rPr>
                <w:rFonts w:ascii="Arial" w:hAnsi="Arial" w:cs="Arial"/>
                <w:kern w:val="2"/>
                <w:sz w:val="22"/>
                <w:szCs w:val="22"/>
              </w:rPr>
              <w:t>11.2.3. Prekės suteiktos be trūkumų.</w:t>
            </w:r>
          </w:p>
        </w:tc>
      </w:tr>
      <w:tr w:rsidR="00B767F3" w:rsidRPr="002D44DE" w14:paraId="0284242D" w14:textId="77777777">
        <w:trPr>
          <w:trHeight w:val="300"/>
        </w:trPr>
        <w:tc>
          <w:tcPr>
            <w:tcW w:w="9535" w:type="dxa"/>
            <w:gridSpan w:val="5"/>
          </w:tcPr>
          <w:p w14:paraId="05AABF93"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12. SUTARTIES NUTRAUKIMAS</w:t>
            </w:r>
          </w:p>
        </w:tc>
      </w:tr>
      <w:tr w:rsidR="00B767F3" w:rsidRPr="002D44DE" w14:paraId="02CDEAC4" w14:textId="77777777">
        <w:trPr>
          <w:trHeight w:val="300"/>
        </w:trPr>
        <w:tc>
          <w:tcPr>
            <w:tcW w:w="2532" w:type="dxa"/>
          </w:tcPr>
          <w:p w14:paraId="226C878D"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12.1. Sutarties nutraukimo pagrindai</w:t>
            </w:r>
          </w:p>
        </w:tc>
        <w:tc>
          <w:tcPr>
            <w:tcW w:w="7003" w:type="dxa"/>
            <w:gridSpan w:val="4"/>
          </w:tcPr>
          <w:p w14:paraId="6FAE0A4C" w14:textId="427AB3D4" w:rsidR="00B767F3" w:rsidRPr="002D44DE" w:rsidRDefault="004957EE">
            <w:pPr>
              <w:rPr>
                <w:rFonts w:ascii="Arial" w:hAnsi="Arial" w:cs="Arial"/>
                <w:kern w:val="2"/>
                <w:sz w:val="22"/>
                <w:szCs w:val="22"/>
              </w:rPr>
            </w:pPr>
            <w:r w:rsidRPr="002D44DE">
              <w:rPr>
                <w:rFonts w:ascii="Arial" w:hAnsi="Arial" w:cs="Arial"/>
                <w:kern w:val="2"/>
                <w:sz w:val="22"/>
                <w:szCs w:val="22"/>
              </w:rPr>
              <w:t>Sutartis gali būti nutraukiama rašytiniu Šalių susitarimu arba vienašališkai, Bendrosiose sąlygose nustatyta tvarka.</w:t>
            </w:r>
          </w:p>
        </w:tc>
      </w:tr>
      <w:tr w:rsidR="00E74A48" w:rsidRPr="002D44DE" w14:paraId="69CB11D9" w14:textId="77777777">
        <w:trPr>
          <w:trHeight w:val="300"/>
        </w:trPr>
        <w:tc>
          <w:tcPr>
            <w:tcW w:w="2532" w:type="dxa"/>
          </w:tcPr>
          <w:p w14:paraId="30B41D12" w14:textId="77777777" w:rsidR="00E74A48" w:rsidRPr="002D44DE" w:rsidRDefault="00E74A48" w:rsidP="00E74A48">
            <w:pPr>
              <w:rPr>
                <w:rFonts w:ascii="Arial" w:hAnsi="Arial" w:cs="Arial"/>
                <w:b/>
                <w:bCs/>
                <w:kern w:val="2"/>
                <w:sz w:val="22"/>
                <w:szCs w:val="22"/>
              </w:rPr>
            </w:pPr>
            <w:r w:rsidRPr="002D44DE">
              <w:rPr>
                <w:rFonts w:ascii="Arial" w:hAnsi="Arial" w:cs="Arial"/>
                <w:b/>
                <w:bCs/>
                <w:kern w:val="2"/>
                <w:sz w:val="22"/>
                <w:szCs w:val="22"/>
              </w:rPr>
              <w:t>12.2. Esminiai Sutarties pažeidimai</w:t>
            </w:r>
          </w:p>
          <w:p w14:paraId="08CC1A68" w14:textId="77777777" w:rsidR="00E74A48" w:rsidRPr="002D44DE" w:rsidRDefault="00E74A48" w:rsidP="00E74A48">
            <w:pPr>
              <w:rPr>
                <w:rFonts w:ascii="Arial" w:hAnsi="Arial" w:cs="Arial"/>
                <w:b/>
                <w:bCs/>
                <w:kern w:val="2"/>
                <w:sz w:val="22"/>
                <w:szCs w:val="22"/>
              </w:rPr>
            </w:pPr>
          </w:p>
        </w:tc>
        <w:tc>
          <w:tcPr>
            <w:tcW w:w="7003" w:type="dxa"/>
            <w:gridSpan w:val="4"/>
          </w:tcPr>
          <w:p w14:paraId="36038B7F" w14:textId="77777777" w:rsidR="00E74A48" w:rsidRPr="002D44DE" w:rsidRDefault="00E74A48" w:rsidP="00E74A48">
            <w:pPr>
              <w:jc w:val="both"/>
              <w:rPr>
                <w:rFonts w:ascii="Arial" w:hAnsi="Arial" w:cs="Arial"/>
                <w:kern w:val="2"/>
                <w:sz w:val="22"/>
                <w:szCs w:val="22"/>
              </w:rPr>
            </w:pPr>
            <w:r w:rsidRPr="002D44DE">
              <w:rPr>
                <w:rFonts w:ascii="Arial" w:hAnsi="Arial" w:cs="Arial"/>
                <w:kern w:val="2"/>
                <w:sz w:val="22"/>
                <w:szCs w:val="22"/>
              </w:rPr>
              <w:t>12.2.1. jeigu Tiekėjas nevykdo prisiimtų įsipareigojimų už Sutartyje nustatytus Prekių įkainius;</w:t>
            </w:r>
          </w:p>
          <w:p w14:paraId="6AA5BEBC" w14:textId="07F91D9C" w:rsidR="00E74A48" w:rsidRPr="002D44DE" w:rsidRDefault="00E74A48" w:rsidP="00E74A48">
            <w:pPr>
              <w:spacing w:line="257" w:lineRule="auto"/>
              <w:jc w:val="both"/>
              <w:rPr>
                <w:rFonts w:ascii="Arial" w:eastAsia="Arial" w:hAnsi="Arial" w:cs="Arial"/>
                <w:kern w:val="2"/>
                <w:sz w:val="22"/>
                <w:szCs w:val="22"/>
              </w:rPr>
            </w:pPr>
            <w:r w:rsidRPr="002D44DE">
              <w:rPr>
                <w:rFonts w:ascii="Arial" w:eastAsia="Arial" w:hAnsi="Arial" w:cs="Arial"/>
                <w:kern w:val="2"/>
                <w:sz w:val="22"/>
                <w:szCs w:val="22"/>
              </w:rPr>
              <w:t>12.2.</w:t>
            </w:r>
            <w:r w:rsidR="0046614C" w:rsidRPr="002D44DE">
              <w:rPr>
                <w:rFonts w:ascii="Arial" w:eastAsia="Arial" w:hAnsi="Arial" w:cs="Arial"/>
                <w:kern w:val="2"/>
                <w:sz w:val="22"/>
                <w:szCs w:val="22"/>
              </w:rPr>
              <w:t>2</w:t>
            </w:r>
            <w:r w:rsidRPr="002D44DE">
              <w:rPr>
                <w:rFonts w:ascii="Arial" w:eastAsia="Arial" w:hAnsi="Arial" w:cs="Arial"/>
                <w:kern w:val="2"/>
                <w:sz w:val="22"/>
                <w:szCs w:val="22"/>
              </w:rPr>
              <w:t>. jeigu Tiekėjas nesilaiko Sutartyje nustatytų Prekių tiekimo termino 3 ( tris) kartus iš eilės;</w:t>
            </w:r>
          </w:p>
          <w:p w14:paraId="73931DF7" w14:textId="23517F07" w:rsidR="00E74A48" w:rsidRPr="002D44DE" w:rsidRDefault="00E74A48" w:rsidP="00E74A48">
            <w:pPr>
              <w:tabs>
                <w:tab w:val="left" w:pos="567"/>
                <w:tab w:val="left" w:pos="851"/>
                <w:tab w:val="left" w:pos="992"/>
                <w:tab w:val="left" w:pos="1134"/>
              </w:tabs>
              <w:spacing w:line="257" w:lineRule="auto"/>
              <w:jc w:val="both"/>
              <w:rPr>
                <w:rFonts w:ascii="Arial" w:eastAsia="Arial" w:hAnsi="Arial" w:cs="Arial"/>
                <w:kern w:val="2"/>
                <w:sz w:val="22"/>
                <w:szCs w:val="22"/>
              </w:rPr>
            </w:pPr>
            <w:r w:rsidRPr="002D44DE">
              <w:rPr>
                <w:rFonts w:ascii="Arial" w:eastAsia="Arial" w:hAnsi="Arial" w:cs="Arial"/>
                <w:kern w:val="2"/>
                <w:sz w:val="22"/>
                <w:szCs w:val="22"/>
              </w:rPr>
              <w:t>12.2.</w:t>
            </w:r>
            <w:r w:rsidR="0046614C" w:rsidRPr="002D44DE">
              <w:rPr>
                <w:rFonts w:ascii="Arial" w:eastAsia="Arial" w:hAnsi="Arial" w:cs="Arial"/>
                <w:kern w:val="2"/>
                <w:sz w:val="22"/>
                <w:szCs w:val="22"/>
              </w:rPr>
              <w:t>3</w:t>
            </w:r>
            <w:r w:rsidRPr="002D44DE">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6DF18D9B" w14:textId="2503522C" w:rsidR="00E74A48" w:rsidRPr="002D44DE" w:rsidRDefault="00E74A48" w:rsidP="00E74A48">
            <w:pPr>
              <w:tabs>
                <w:tab w:val="left" w:pos="567"/>
                <w:tab w:val="left" w:pos="851"/>
                <w:tab w:val="left" w:pos="992"/>
                <w:tab w:val="left" w:pos="1134"/>
              </w:tabs>
              <w:spacing w:line="257" w:lineRule="auto"/>
              <w:jc w:val="both"/>
              <w:rPr>
                <w:rFonts w:ascii="Arial" w:eastAsia="Arial" w:hAnsi="Arial" w:cs="Arial"/>
                <w:kern w:val="2"/>
                <w:sz w:val="22"/>
                <w:szCs w:val="22"/>
              </w:rPr>
            </w:pPr>
            <w:r w:rsidRPr="002D44DE">
              <w:rPr>
                <w:rFonts w:ascii="Arial" w:eastAsia="Arial" w:hAnsi="Arial" w:cs="Arial"/>
                <w:kern w:val="2"/>
                <w:sz w:val="22"/>
                <w:szCs w:val="22"/>
              </w:rPr>
              <w:t>12.2.</w:t>
            </w:r>
            <w:r w:rsidR="0046614C" w:rsidRPr="002D44DE">
              <w:rPr>
                <w:rFonts w:ascii="Arial" w:eastAsia="Arial" w:hAnsi="Arial" w:cs="Arial"/>
                <w:kern w:val="2"/>
                <w:sz w:val="22"/>
                <w:szCs w:val="22"/>
              </w:rPr>
              <w:t>4</w:t>
            </w:r>
            <w:r w:rsidRPr="002D44DE">
              <w:rPr>
                <w:rFonts w:ascii="Arial" w:eastAsia="Arial" w:hAnsi="Arial" w:cs="Arial"/>
                <w:kern w:val="2"/>
                <w:sz w:val="22"/>
                <w:szCs w:val="22"/>
              </w:rPr>
              <w:t>. Tiekėjas pažeidžia Prekių pristatymo terminus ir dėl Prekių pristatymo vėlavimo Prekės tampa nebereikalingos;</w:t>
            </w:r>
          </w:p>
          <w:p w14:paraId="03DDA9E3" w14:textId="046A27DD" w:rsidR="00E74A48" w:rsidRPr="002D44DE" w:rsidRDefault="00E74A48" w:rsidP="00E74A48">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2D44DE">
              <w:rPr>
                <w:rFonts w:ascii="Arial" w:eastAsia="Arial" w:hAnsi="Arial" w:cs="Arial"/>
                <w:kern w:val="2"/>
                <w:sz w:val="22"/>
                <w:szCs w:val="22"/>
              </w:rPr>
              <w:t>12.2.</w:t>
            </w:r>
            <w:r w:rsidR="0046614C" w:rsidRPr="002D44DE">
              <w:rPr>
                <w:rFonts w:ascii="Arial" w:eastAsia="Arial" w:hAnsi="Arial" w:cs="Arial"/>
                <w:kern w:val="2"/>
                <w:sz w:val="22"/>
                <w:szCs w:val="22"/>
              </w:rPr>
              <w:t>5</w:t>
            </w:r>
            <w:r w:rsidRPr="002D44DE">
              <w:rPr>
                <w:rFonts w:ascii="Arial" w:eastAsia="Arial" w:hAnsi="Arial" w:cs="Arial"/>
                <w:kern w:val="2"/>
                <w:sz w:val="22"/>
                <w:szCs w:val="22"/>
              </w:rPr>
              <w:t>. Tiekėjas daugiau kaip 3 ( tris) kartus pristato Prekes, kurios neatitinka Sutartyje ir (ar) Įstatymuose nustatytų reikalavimų Prekėms.</w:t>
            </w:r>
          </w:p>
        </w:tc>
      </w:tr>
      <w:tr w:rsidR="00B767F3" w:rsidRPr="002D44DE" w14:paraId="66C5FB47" w14:textId="77777777">
        <w:trPr>
          <w:trHeight w:val="300"/>
        </w:trPr>
        <w:tc>
          <w:tcPr>
            <w:tcW w:w="9535" w:type="dxa"/>
            <w:gridSpan w:val="5"/>
          </w:tcPr>
          <w:p w14:paraId="2E78AE5D" w14:textId="3E18BD8B" w:rsidR="00B767F3" w:rsidRPr="002D44DE" w:rsidRDefault="00DD7479">
            <w:pPr>
              <w:jc w:val="center"/>
              <w:rPr>
                <w:rFonts w:ascii="Arial" w:hAnsi="Arial" w:cs="Arial"/>
                <w:kern w:val="2"/>
                <w:sz w:val="22"/>
                <w:szCs w:val="22"/>
              </w:rPr>
            </w:pPr>
            <w:r w:rsidRPr="002D44DE">
              <w:rPr>
                <w:rFonts w:ascii="Arial" w:hAnsi="Arial" w:cs="Arial"/>
                <w:b/>
                <w:bCs/>
                <w:kern w:val="2"/>
                <w:sz w:val="22"/>
                <w:szCs w:val="22"/>
              </w:rPr>
              <w:t xml:space="preserve">13. APLINKOSAUGINIAI IR SOCIALINIAI KRITERIJAI </w:t>
            </w:r>
          </w:p>
        </w:tc>
      </w:tr>
      <w:tr w:rsidR="00B767F3" w:rsidRPr="002D44DE" w14:paraId="2A940830" w14:textId="77777777">
        <w:trPr>
          <w:trHeight w:val="300"/>
        </w:trPr>
        <w:tc>
          <w:tcPr>
            <w:tcW w:w="2532" w:type="dxa"/>
          </w:tcPr>
          <w:p w14:paraId="5445B64C"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13.1. Aplinkosauginių kriterijų nustatymo teisinis pagrindas</w:t>
            </w:r>
          </w:p>
        </w:tc>
        <w:tc>
          <w:tcPr>
            <w:tcW w:w="7003" w:type="dxa"/>
            <w:gridSpan w:val="4"/>
          </w:tcPr>
          <w:p w14:paraId="5792D539" w14:textId="77777777" w:rsidR="00A72475" w:rsidRPr="002D44DE" w:rsidRDefault="00A72475" w:rsidP="00A72475">
            <w:pPr>
              <w:jc w:val="both"/>
              <w:rPr>
                <w:rFonts w:ascii="Arial" w:hAnsi="Arial" w:cs="Arial"/>
                <w:color w:val="000000"/>
                <w:kern w:val="2"/>
                <w:sz w:val="22"/>
                <w:szCs w:val="22"/>
              </w:rPr>
            </w:pPr>
            <w:r w:rsidRPr="002D44DE">
              <w:rPr>
                <w:rFonts w:ascii="Arial" w:hAnsi="Arial" w:cs="Arial"/>
                <w:color w:val="000000"/>
                <w:kern w:val="2"/>
                <w:sz w:val="22"/>
                <w:szCs w:val="22"/>
                <w:shd w:val="clear" w:color="auto" w:fill="FFFFFF"/>
              </w:rPr>
              <w:t xml:space="preserve">Aplinkosauginiai kriterijai Prekėms nustatomi vadovaujantis </w:t>
            </w:r>
            <w:r w:rsidRPr="002D44DE">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2D44DE">
              <w:rPr>
                <w:rFonts w:ascii="Arial" w:hAnsi="Arial" w:cs="Arial"/>
                <w:color w:val="000000"/>
                <w:kern w:val="2"/>
                <w:sz w:val="22"/>
                <w:szCs w:val="22"/>
                <w:shd w:val="clear" w:color="auto" w:fill="FFFFFF"/>
              </w:rPr>
              <w:t> „Dėl Aplinkos apsaugos kriterijų taikymo, vykdant žaliuosius pirkimus, tvarkos aprašo patvirtinimo“ (toliau – Tvarkos aprašas) 4.4.4 papunkčiu.</w:t>
            </w:r>
            <w:r w:rsidRPr="002D44DE">
              <w:rPr>
                <w:rFonts w:ascii="Arial" w:hAnsi="Arial" w:cs="Arial"/>
                <w:color w:val="000000"/>
                <w:kern w:val="2"/>
                <w:sz w:val="22"/>
                <w:szCs w:val="22"/>
              </w:rPr>
              <w:t> </w:t>
            </w:r>
          </w:p>
          <w:p w14:paraId="4B6631DF" w14:textId="370ADEB9" w:rsidR="00B767F3" w:rsidRPr="002D44DE" w:rsidRDefault="00A72475" w:rsidP="00A72475">
            <w:pPr>
              <w:jc w:val="both"/>
              <w:rPr>
                <w:rFonts w:ascii="Arial" w:hAnsi="Arial" w:cs="Arial"/>
                <w:b/>
                <w:bCs/>
                <w:kern w:val="2"/>
                <w:sz w:val="22"/>
                <w:szCs w:val="22"/>
              </w:rPr>
            </w:pPr>
            <w:r w:rsidRPr="002D44DE">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2D44DE" w14:paraId="032072CC" w14:textId="77777777">
        <w:trPr>
          <w:trHeight w:val="300"/>
        </w:trPr>
        <w:tc>
          <w:tcPr>
            <w:tcW w:w="2532" w:type="dxa"/>
          </w:tcPr>
          <w:p w14:paraId="0C0ADA8E" w14:textId="77777777" w:rsidR="00B767F3" w:rsidRPr="002D44DE" w:rsidRDefault="00DD7479">
            <w:pPr>
              <w:rPr>
                <w:rFonts w:ascii="Arial" w:hAnsi="Arial" w:cs="Arial"/>
                <w:b/>
                <w:bCs/>
                <w:kern w:val="2"/>
                <w:sz w:val="22"/>
                <w:szCs w:val="22"/>
              </w:rPr>
            </w:pPr>
            <w:r w:rsidRPr="002D44DE">
              <w:rPr>
                <w:rFonts w:ascii="Arial" w:hAnsi="Arial" w:cs="Arial"/>
                <w:b/>
                <w:bCs/>
                <w:kern w:val="2"/>
                <w:sz w:val="22"/>
                <w:szCs w:val="22"/>
              </w:rPr>
              <w:t>13.2.  Su perkamomis Prekėmis susiję socialiniai kriterijai</w:t>
            </w:r>
          </w:p>
        </w:tc>
        <w:tc>
          <w:tcPr>
            <w:tcW w:w="7003" w:type="dxa"/>
            <w:gridSpan w:val="4"/>
          </w:tcPr>
          <w:p w14:paraId="176F2725" w14:textId="77777777" w:rsidR="00B767F3" w:rsidRPr="002D44DE" w:rsidRDefault="00DD7479">
            <w:pPr>
              <w:rPr>
                <w:rFonts w:ascii="Arial" w:hAnsi="Arial" w:cs="Arial"/>
                <w:color w:val="000000"/>
                <w:kern w:val="2"/>
                <w:sz w:val="22"/>
                <w:szCs w:val="22"/>
                <w:shd w:val="clear" w:color="auto" w:fill="FFFFFF"/>
              </w:rPr>
            </w:pPr>
            <w:r w:rsidRPr="002D44DE">
              <w:rPr>
                <w:rFonts w:ascii="Arial" w:hAnsi="Arial" w:cs="Arial"/>
                <w:color w:val="000000"/>
                <w:kern w:val="2"/>
                <w:sz w:val="22"/>
                <w:szCs w:val="22"/>
                <w:shd w:val="clear" w:color="auto" w:fill="FFFFFF"/>
              </w:rPr>
              <w:t>Netaikoma</w:t>
            </w:r>
          </w:p>
          <w:p w14:paraId="7834229A" w14:textId="25846071" w:rsidR="00B767F3" w:rsidRPr="002D44DE" w:rsidRDefault="00B767F3">
            <w:pPr>
              <w:rPr>
                <w:rFonts w:ascii="Arial" w:hAnsi="Arial" w:cs="Arial"/>
                <w:color w:val="0070C0"/>
                <w:kern w:val="2"/>
                <w:sz w:val="22"/>
                <w:szCs w:val="22"/>
              </w:rPr>
            </w:pPr>
          </w:p>
        </w:tc>
      </w:tr>
      <w:tr w:rsidR="00B767F3" w:rsidRPr="002D44DE" w14:paraId="07F0FFD0" w14:textId="77777777">
        <w:trPr>
          <w:trHeight w:val="300"/>
        </w:trPr>
        <w:tc>
          <w:tcPr>
            <w:tcW w:w="9535" w:type="dxa"/>
            <w:gridSpan w:val="5"/>
          </w:tcPr>
          <w:p w14:paraId="5D079BCD" w14:textId="3688C6D6" w:rsidR="00B767F3" w:rsidRPr="002D44DE" w:rsidRDefault="00DD7479" w:rsidP="001E7970">
            <w:pPr>
              <w:jc w:val="center"/>
              <w:rPr>
                <w:rFonts w:ascii="Arial" w:hAnsi="Arial" w:cs="Arial"/>
                <w:b/>
                <w:bCs/>
                <w:kern w:val="2"/>
                <w:sz w:val="22"/>
                <w:szCs w:val="22"/>
              </w:rPr>
            </w:pPr>
            <w:r w:rsidRPr="002D44DE">
              <w:rPr>
                <w:rFonts w:ascii="Arial" w:hAnsi="Arial" w:cs="Arial"/>
                <w:b/>
                <w:bCs/>
                <w:kern w:val="2"/>
                <w:sz w:val="22"/>
                <w:szCs w:val="22"/>
              </w:rPr>
              <w:t xml:space="preserve">14. BENDRŲJŲ SĄLYGŲ PAKEITIMAI IR PAPILDYMAI </w:t>
            </w:r>
          </w:p>
        </w:tc>
      </w:tr>
      <w:tr w:rsidR="00641136" w:rsidRPr="002D44DE" w14:paraId="6259D831" w14:textId="77777777">
        <w:trPr>
          <w:trHeight w:val="300"/>
        </w:trPr>
        <w:tc>
          <w:tcPr>
            <w:tcW w:w="2532" w:type="dxa"/>
          </w:tcPr>
          <w:p w14:paraId="43927719" w14:textId="77777777" w:rsidR="00641136" w:rsidRPr="002D44DE" w:rsidRDefault="00641136" w:rsidP="00641136">
            <w:pPr>
              <w:rPr>
                <w:rFonts w:ascii="Arial" w:hAnsi="Arial" w:cs="Arial"/>
                <w:b/>
                <w:bCs/>
                <w:kern w:val="2"/>
                <w:sz w:val="22"/>
                <w:szCs w:val="22"/>
              </w:rPr>
            </w:pPr>
            <w:r w:rsidRPr="002D44DE">
              <w:rPr>
                <w:rFonts w:ascii="Arial" w:hAnsi="Arial" w:cs="Arial"/>
                <w:b/>
                <w:bCs/>
                <w:kern w:val="2"/>
                <w:sz w:val="22"/>
                <w:szCs w:val="22"/>
              </w:rPr>
              <w:t xml:space="preserve">14.1. </w:t>
            </w:r>
          </w:p>
        </w:tc>
        <w:tc>
          <w:tcPr>
            <w:tcW w:w="7003" w:type="dxa"/>
            <w:gridSpan w:val="4"/>
          </w:tcPr>
          <w:p w14:paraId="30FD5DFA" w14:textId="77777777" w:rsidR="00641136" w:rsidRPr="002D44DE" w:rsidRDefault="00641136" w:rsidP="000B3602">
            <w:pPr>
              <w:jc w:val="both"/>
              <w:rPr>
                <w:rFonts w:ascii="Arial" w:hAnsi="Arial" w:cs="Arial"/>
                <w:kern w:val="2"/>
                <w:sz w:val="22"/>
                <w:szCs w:val="22"/>
              </w:rPr>
            </w:pPr>
            <w:r w:rsidRPr="002D44DE">
              <w:rPr>
                <w:rFonts w:ascii="Arial" w:hAnsi="Arial" w:cs="Arial"/>
                <w:kern w:val="2"/>
                <w:sz w:val="22"/>
                <w:szCs w:val="22"/>
              </w:rPr>
              <w:t xml:space="preserve">Šalys susitaria papildyti Sutarties Bendrąsias sąlygas 26 skyriumi „Baigiamosios nuostatos“: </w:t>
            </w:r>
          </w:p>
          <w:p w14:paraId="030B08A8" w14:textId="77777777" w:rsidR="00641136" w:rsidRPr="002D44DE" w:rsidRDefault="00641136" w:rsidP="000B3602">
            <w:pPr>
              <w:widowControl w:val="0"/>
              <w:tabs>
                <w:tab w:val="left" w:pos="567"/>
                <w:tab w:val="left" w:pos="851"/>
                <w:tab w:val="left" w:pos="992"/>
                <w:tab w:val="left" w:pos="1134"/>
              </w:tabs>
              <w:jc w:val="both"/>
              <w:rPr>
                <w:rFonts w:ascii="Arial" w:hAnsi="Arial" w:cs="Arial"/>
                <w:kern w:val="2"/>
                <w:sz w:val="22"/>
                <w:szCs w:val="22"/>
              </w:rPr>
            </w:pPr>
            <w:r w:rsidRPr="002D44DE">
              <w:rPr>
                <w:rFonts w:ascii="Arial" w:hAnsi="Arial" w:cs="Arial"/>
                <w:kern w:val="2"/>
                <w:sz w:val="22"/>
                <w:szCs w:val="22"/>
              </w:rPr>
              <w:t>„26.1. Tiekėjas, prieš pradedant vykdyti Sutartį, įsipareigoja supažindinti Sutartį vykdysiančius Tiekėjo (ir subtiekėjo, jeigu jis pasitelkiamas) darbuotojus su šiais dokumentais:</w:t>
            </w:r>
          </w:p>
          <w:p w14:paraId="5957B76C" w14:textId="77777777" w:rsidR="00641136" w:rsidRPr="002D44DE" w:rsidRDefault="00641136" w:rsidP="000B3602">
            <w:pPr>
              <w:widowControl w:val="0"/>
              <w:tabs>
                <w:tab w:val="left" w:pos="567"/>
                <w:tab w:val="left" w:pos="851"/>
                <w:tab w:val="left" w:pos="992"/>
                <w:tab w:val="left" w:pos="1134"/>
              </w:tabs>
              <w:jc w:val="both"/>
              <w:rPr>
                <w:rFonts w:ascii="Arial" w:hAnsi="Arial" w:cs="Arial"/>
                <w:color w:val="4472C4"/>
                <w:kern w:val="2"/>
                <w:sz w:val="22"/>
                <w:szCs w:val="22"/>
              </w:rPr>
            </w:pPr>
            <w:r w:rsidRPr="002D44DE">
              <w:rPr>
                <w:rFonts w:ascii="Arial" w:hAnsi="Arial" w:cs="Arial"/>
                <w:kern w:val="2"/>
                <w:sz w:val="22"/>
                <w:szCs w:val="22"/>
              </w:rPr>
              <w:t xml:space="preserve">26.1.1 Antikorupcinė politika – pagrindinis dokumentas, nustatantis valstybės įmonės Valstybinių miškų urėdijos taikomus skaidrios aplinkos kūrimo principus ir antikorupcinius įsipareigojimus, </w:t>
            </w:r>
            <w:r w:rsidRPr="002D44DE">
              <w:rPr>
                <w:rFonts w:ascii="Arial" w:hAnsi="Arial" w:cs="Arial"/>
                <w:kern w:val="2"/>
                <w:sz w:val="22"/>
                <w:szCs w:val="22"/>
              </w:rPr>
              <w:lastRenderedPageBreak/>
              <w:t xml:space="preserve">nustatantis pagrindinius korupcijos prevencijos principus ir reikalavimus bei jų laikymosi užtikrinimo gaires. Su dokumentu galima susipažinti </w:t>
            </w:r>
            <w:r w:rsidRPr="002D44DE">
              <w:rPr>
                <w:rFonts w:ascii="Arial" w:hAnsi="Arial" w:cs="Arial"/>
                <w:color w:val="4472C4"/>
                <w:kern w:val="2"/>
                <w:sz w:val="22"/>
                <w:szCs w:val="22"/>
              </w:rPr>
              <w:t>https://vmu.lt/wp-content/uploads/2021/08/Antikorupcine-politika.pdf.</w:t>
            </w:r>
          </w:p>
          <w:p w14:paraId="15249264" w14:textId="77777777" w:rsidR="00641136" w:rsidRPr="002D44DE" w:rsidRDefault="00641136" w:rsidP="000B3602">
            <w:pPr>
              <w:widowControl w:val="0"/>
              <w:tabs>
                <w:tab w:val="left" w:pos="567"/>
                <w:tab w:val="left" w:pos="851"/>
                <w:tab w:val="left" w:pos="992"/>
                <w:tab w:val="left" w:pos="1134"/>
              </w:tabs>
              <w:jc w:val="both"/>
              <w:rPr>
                <w:rFonts w:ascii="Arial" w:hAnsi="Arial" w:cs="Arial"/>
                <w:kern w:val="2"/>
                <w:sz w:val="22"/>
                <w:szCs w:val="22"/>
              </w:rPr>
            </w:pPr>
            <w:r w:rsidRPr="002D44DE">
              <w:rPr>
                <w:rFonts w:ascii="Arial" w:hAnsi="Arial" w:cs="Arial"/>
                <w:kern w:val="2"/>
                <w:sz w:val="22"/>
                <w:szCs w:val="22"/>
              </w:rPr>
              <w:t xml:space="preserve">26.1.2. Dovanų politika – dokumentas, kuriuo apibrėžiamos valstybės įmonės Valstybinių miškų urėdijos darbuotojų elgesio su dovanomis ir neteisėtu atlygiu principinės nuostatos. Su dokumentu galima susipažinti </w:t>
            </w:r>
            <w:hyperlink r:id="rId10" w:history="1">
              <w:r w:rsidRPr="002D44DE">
                <w:rPr>
                  <w:rFonts w:ascii="Arial" w:hAnsi="Arial" w:cs="Arial"/>
                  <w:color w:val="4472C4"/>
                  <w:kern w:val="2"/>
                  <w:sz w:val="22"/>
                  <w:szCs w:val="22"/>
                </w:rPr>
                <w:t>https://vmu.lt/wp-content/uploads/2022/09/Dovanu-politika-1.pdf</w:t>
              </w:r>
            </w:hyperlink>
            <w:r w:rsidRPr="002D44DE">
              <w:rPr>
                <w:rFonts w:ascii="Arial" w:hAnsi="Arial" w:cs="Arial"/>
                <w:color w:val="4472C4"/>
                <w:kern w:val="2"/>
                <w:sz w:val="22"/>
                <w:szCs w:val="22"/>
              </w:rPr>
              <w:t>.</w:t>
            </w:r>
          </w:p>
          <w:p w14:paraId="3710BCE0" w14:textId="77777777" w:rsidR="00641136" w:rsidRPr="002D44DE" w:rsidRDefault="00641136" w:rsidP="000B3602">
            <w:pPr>
              <w:jc w:val="both"/>
              <w:rPr>
                <w:rFonts w:ascii="Arial" w:hAnsi="Arial" w:cs="Arial"/>
                <w:kern w:val="2"/>
                <w:sz w:val="22"/>
                <w:szCs w:val="22"/>
              </w:rPr>
            </w:pPr>
            <w:r w:rsidRPr="002D44DE">
              <w:rPr>
                <w:rFonts w:ascii="Arial" w:hAnsi="Arial" w:cs="Arial"/>
                <w:kern w:val="2"/>
                <w:sz w:val="22"/>
                <w:szCs w:val="22"/>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r w:rsidRPr="002D44DE">
              <w:rPr>
                <w:rFonts w:ascii="Arial" w:hAnsi="Arial" w:cs="Arial"/>
                <w:color w:val="4472C4"/>
                <w:kern w:val="2"/>
                <w:sz w:val="22"/>
                <w:szCs w:val="22"/>
              </w:rPr>
              <w:t>https://vmu.lt/wp-content/uploads/2021/08/Interesu-konfliktu-vengimo-politika.pdf</w:t>
            </w:r>
            <w:r w:rsidRPr="002D44DE">
              <w:rPr>
                <w:rFonts w:ascii="Arial" w:hAnsi="Arial" w:cs="Arial"/>
                <w:kern w:val="2"/>
                <w:sz w:val="22"/>
                <w:szCs w:val="22"/>
              </w:rPr>
              <w:t>.</w:t>
            </w:r>
          </w:p>
          <w:p w14:paraId="182AC035" w14:textId="77777777" w:rsidR="00641136" w:rsidRPr="002D44DE" w:rsidRDefault="00641136" w:rsidP="000B3602">
            <w:pPr>
              <w:jc w:val="both"/>
              <w:rPr>
                <w:rFonts w:ascii="Arial" w:hAnsi="Arial" w:cs="Arial"/>
                <w:kern w:val="2"/>
                <w:sz w:val="22"/>
                <w:szCs w:val="22"/>
              </w:rPr>
            </w:pPr>
            <w:r w:rsidRPr="002D44DE">
              <w:rPr>
                <w:rFonts w:ascii="Arial" w:hAnsi="Arial" w:cs="Arial"/>
                <w:kern w:val="2"/>
                <w:sz w:val="22"/>
                <w:szCs w:val="22"/>
              </w:rPr>
              <w:t xml:space="preserve">26.1.4. Tiekėjų elgesio kodeksas – dokumentas, kuriuo nustatomos pagrindines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1" w:history="1">
              <w:r w:rsidRPr="002D44DE">
                <w:rPr>
                  <w:rFonts w:ascii="Arial" w:hAnsi="Arial" w:cs="Arial"/>
                  <w:color w:val="4472C4"/>
                  <w:kern w:val="2"/>
                  <w:sz w:val="22"/>
                  <w:szCs w:val="22"/>
                </w:rPr>
                <w:t>https://vmu.lt/wp-content/uploads/2025/01/Tiekeju-elgesio-kodeksas.pdf</w:t>
              </w:r>
            </w:hyperlink>
            <w:r w:rsidRPr="002D44DE">
              <w:rPr>
                <w:rFonts w:ascii="Arial" w:hAnsi="Arial" w:cs="Arial"/>
                <w:color w:val="4472C4"/>
                <w:kern w:val="2"/>
                <w:sz w:val="22"/>
                <w:szCs w:val="22"/>
              </w:rPr>
              <w:t>“</w:t>
            </w:r>
            <w:r w:rsidRPr="002D44DE">
              <w:rPr>
                <w:rFonts w:ascii="Arial" w:hAnsi="Arial" w:cs="Arial"/>
                <w:kern w:val="2"/>
                <w:sz w:val="22"/>
                <w:szCs w:val="22"/>
              </w:rPr>
              <w:t>.</w:t>
            </w:r>
          </w:p>
          <w:p w14:paraId="612BA4B0" w14:textId="3B1C7B22" w:rsidR="00641136" w:rsidRPr="002D44DE" w:rsidRDefault="00641136" w:rsidP="000B3602">
            <w:pPr>
              <w:jc w:val="both"/>
              <w:rPr>
                <w:rFonts w:ascii="Arial" w:hAnsi="Arial" w:cs="Arial"/>
                <w:kern w:val="2"/>
                <w:sz w:val="22"/>
                <w:szCs w:val="22"/>
              </w:rPr>
            </w:pPr>
            <w:r w:rsidRPr="002D44DE">
              <w:rPr>
                <w:rFonts w:ascii="Arial" w:hAnsi="Arial" w:cs="Arial"/>
                <w:kern w:val="2"/>
                <w:sz w:val="22"/>
                <w:szCs w:val="22"/>
              </w:rPr>
              <w:t>26.2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641136" w:rsidRPr="002D44DE" w14:paraId="6B254F73" w14:textId="77777777">
        <w:trPr>
          <w:trHeight w:val="300"/>
        </w:trPr>
        <w:tc>
          <w:tcPr>
            <w:tcW w:w="2532" w:type="dxa"/>
          </w:tcPr>
          <w:p w14:paraId="2BC7AAFD" w14:textId="77777777" w:rsidR="00641136" w:rsidRPr="002D44DE" w:rsidRDefault="00641136" w:rsidP="00641136">
            <w:pPr>
              <w:rPr>
                <w:rFonts w:ascii="Arial" w:hAnsi="Arial" w:cs="Arial"/>
                <w:b/>
                <w:bCs/>
                <w:kern w:val="2"/>
                <w:sz w:val="22"/>
                <w:szCs w:val="22"/>
              </w:rPr>
            </w:pPr>
            <w:r w:rsidRPr="002D44DE">
              <w:rPr>
                <w:rFonts w:ascii="Arial" w:hAnsi="Arial" w:cs="Arial"/>
                <w:b/>
                <w:bCs/>
                <w:kern w:val="2"/>
                <w:sz w:val="22"/>
                <w:szCs w:val="22"/>
              </w:rPr>
              <w:lastRenderedPageBreak/>
              <w:t>14.2.</w:t>
            </w:r>
          </w:p>
        </w:tc>
        <w:tc>
          <w:tcPr>
            <w:tcW w:w="7003" w:type="dxa"/>
            <w:gridSpan w:val="4"/>
          </w:tcPr>
          <w:p w14:paraId="50406001" w14:textId="77777777" w:rsidR="00641136" w:rsidRPr="002D44DE" w:rsidRDefault="00641136" w:rsidP="000B3602">
            <w:pPr>
              <w:jc w:val="both"/>
              <w:rPr>
                <w:rFonts w:ascii="Arial" w:hAnsi="Arial" w:cs="Arial"/>
                <w:kern w:val="2"/>
                <w:sz w:val="22"/>
                <w:szCs w:val="22"/>
              </w:rPr>
            </w:pPr>
            <w:r w:rsidRPr="002D44DE">
              <w:rPr>
                <w:rFonts w:ascii="Arial" w:hAnsi="Arial" w:cs="Arial"/>
                <w:kern w:val="2"/>
                <w:sz w:val="22"/>
                <w:szCs w:val="22"/>
              </w:rPr>
              <w:t xml:space="preserve">Šalys susitaria papildyti Sutarties Bendrąsias sąlygas nurodytais punktais: </w:t>
            </w:r>
          </w:p>
          <w:p w14:paraId="50AFF7E1" w14:textId="77777777" w:rsidR="00641136" w:rsidRPr="002D44DE" w:rsidRDefault="00641136" w:rsidP="000B3602">
            <w:pPr>
              <w:jc w:val="both"/>
              <w:rPr>
                <w:rFonts w:ascii="Arial" w:hAnsi="Arial" w:cs="Arial"/>
                <w:kern w:val="2"/>
                <w:sz w:val="22"/>
                <w:szCs w:val="22"/>
              </w:rPr>
            </w:pPr>
            <w:r w:rsidRPr="002D44DE">
              <w:rPr>
                <w:rFonts w:ascii="Arial" w:hAnsi="Arial" w:cs="Arial"/>
                <w:kern w:val="2"/>
                <w:sz w:val="22"/>
                <w:szCs w:val="22"/>
              </w:rPr>
              <w:t>„16.5. Tiekėjas papildomai pareiškia ir garantuoja Pirkėjui, kad:</w:t>
            </w:r>
          </w:p>
          <w:p w14:paraId="09C553B3" w14:textId="77777777" w:rsidR="00641136" w:rsidRPr="002D44DE" w:rsidRDefault="00641136" w:rsidP="000B3602">
            <w:pPr>
              <w:jc w:val="both"/>
              <w:rPr>
                <w:rFonts w:ascii="Arial" w:hAnsi="Arial" w:cs="Arial"/>
                <w:kern w:val="2"/>
                <w:sz w:val="22"/>
                <w:szCs w:val="22"/>
              </w:rPr>
            </w:pPr>
            <w:r w:rsidRPr="002D44DE">
              <w:rPr>
                <w:rFonts w:ascii="Arial" w:hAnsi="Arial" w:cs="Arial"/>
                <w:kern w:val="2"/>
                <w:sz w:val="22"/>
                <w:szCs w:val="22"/>
              </w:rPr>
              <w:t>16.5.1 tiek Sutarties sudarymo metu, tiek visą jos galiojimo laikotarpį Tiekėjas ir (ar) jo akcininkas (-ai) ir (ar) tiesioginis (-</w:t>
            </w:r>
            <w:proofErr w:type="spellStart"/>
            <w:r w:rsidRPr="002D44DE">
              <w:rPr>
                <w:rFonts w:ascii="Arial" w:hAnsi="Arial" w:cs="Arial"/>
                <w:kern w:val="2"/>
                <w:sz w:val="22"/>
                <w:szCs w:val="22"/>
              </w:rPr>
              <w:t>iai</w:t>
            </w:r>
            <w:proofErr w:type="spellEnd"/>
            <w:r w:rsidRPr="002D44DE">
              <w:rPr>
                <w:rFonts w:ascii="Arial" w:hAnsi="Arial" w:cs="Arial"/>
                <w:kern w:val="2"/>
                <w:sz w:val="22"/>
                <w:szCs w:val="22"/>
              </w:rPr>
              <w:t>) galutinis (-</w:t>
            </w:r>
            <w:proofErr w:type="spellStart"/>
            <w:r w:rsidRPr="002D44DE">
              <w:rPr>
                <w:rFonts w:ascii="Arial" w:hAnsi="Arial" w:cs="Arial"/>
                <w:kern w:val="2"/>
                <w:sz w:val="22"/>
                <w:szCs w:val="22"/>
              </w:rPr>
              <w:t>iai</w:t>
            </w:r>
            <w:proofErr w:type="spellEnd"/>
            <w:r w:rsidRPr="002D44DE">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2D44DE">
              <w:rPr>
                <w:rFonts w:ascii="Arial" w:hAnsi="Arial" w:cs="Arial"/>
                <w:kern w:val="2"/>
                <w:sz w:val="22"/>
                <w:szCs w:val="22"/>
              </w:rPr>
              <w:t>us</w:t>
            </w:r>
            <w:proofErr w:type="spellEnd"/>
            <w:r w:rsidRPr="002D44DE">
              <w:rPr>
                <w:rFonts w:ascii="Arial" w:hAnsi="Arial" w:cs="Arial"/>
                <w:kern w:val="2"/>
                <w:sz w:val="22"/>
                <w:szCs w:val="22"/>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w:t>
            </w:r>
            <w:r w:rsidRPr="002D44DE">
              <w:rPr>
                <w:rFonts w:ascii="Arial" w:hAnsi="Arial" w:cs="Arial"/>
                <w:kern w:val="2"/>
                <w:sz w:val="22"/>
                <w:szCs w:val="22"/>
              </w:rPr>
              <w:lastRenderedPageBreak/>
              <w:t>Respublikos pinigų plovimo ir teroristų finansavimo įstatyme nustatyti kriterijai. Šiame punkte nustatytų reikalavimų pažeidimas ir (ar) nesilaikymas sukelia Sutartyje nurodytas pasekmes;</w:t>
            </w:r>
          </w:p>
          <w:p w14:paraId="7228AF26" w14:textId="77777777" w:rsidR="00641136" w:rsidRPr="002D44DE" w:rsidRDefault="00641136" w:rsidP="000B3602">
            <w:pPr>
              <w:autoSpaceDE w:val="0"/>
              <w:jc w:val="both"/>
              <w:rPr>
                <w:rFonts w:ascii="Arial" w:hAnsi="Arial" w:cs="Arial"/>
                <w:kern w:val="2"/>
                <w:sz w:val="22"/>
                <w:szCs w:val="22"/>
              </w:rPr>
            </w:pPr>
            <w:r w:rsidRPr="002D44DE">
              <w:rPr>
                <w:rFonts w:ascii="Arial" w:hAnsi="Arial" w:cs="Arial"/>
                <w:kern w:val="2"/>
                <w:sz w:val="22"/>
                <w:szCs w:val="22"/>
              </w:rPr>
              <w:t>16.5.2. jeigu Sutarties vykdymo metu tampa žinoma prieš Pirkėją nukreiptos korupcinio pobūdžio veikos duomenys, nedelsiant apie tai informuoti Pirkėją ir (ar) imtis kitų teisėtų ir pakankamų priemonių neteisėtai veikai nutraukti;</w:t>
            </w:r>
          </w:p>
          <w:p w14:paraId="242644AC" w14:textId="1DD43CB1" w:rsidR="00641136" w:rsidRPr="002D44DE" w:rsidRDefault="00641136" w:rsidP="000B3602">
            <w:pPr>
              <w:jc w:val="both"/>
              <w:rPr>
                <w:rFonts w:ascii="Arial" w:hAnsi="Arial" w:cs="Arial"/>
                <w:kern w:val="2"/>
                <w:sz w:val="22"/>
                <w:szCs w:val="22"/>
              </w:rPr>
            </w:pPr>
            <w:r w:rsidRPr="002D44DE">
              <w:rPr>
                <w:rFonts w:ascii="Arial" w:hAnsi="Arial" w:cs="Arial"/>
                <w:kern w:val="2"/>
                <w:sz w:val="22"/>
                <w:szCs w:val="22"/>
              </w:rPr>
              <w:t>16.5.3.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tc>
      </w:tr>
      <w:tr w:rsidR="00B767F3" w:rsidRPr="002D44DE" w14:paraId="063A7063" w14:textId="77777777">
        <w:trPr>
          <w:trHeight w:val="300"/>
        </w:trPr>
        <w:tc>
          <w:tcPr>
            <w:tcW w:w="9535" w:type="dxa"/>
            <w:gridSpan w:val="5"/>
          </w:tcPr>
          <w:p w14:paraId="1EC1A743"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lastRenderedPageBreak/>
              <w:t>15. SUTARTIES PRIEDAI</w:t>
            </w:r>
          </w:p>
        </w:tc>
      </w:tr>
      <w:tr w:rsidR="000B3602" w:rsidRPr="002D44DE" w14:paraId="1493342A" w14:textId="77777777">
        <w:trPr>
          <w:trHeight w:val="300"/>
        </w:trPr>
        <w:tc>
          <w:tcPr>
            <w:tcW w:w="2532" w:type="dxa"/>
          </w:tcPr>
          <w:p w14:paraId="0AF63E8A" w14:textId="77777777" w:rsidR="000B3602" w:rsidRPr="002D44DE" w:rsidRDefault="000B3602" w:rsidP="000B3602">
            <w:pPr>
              <w:jc w:val="center"/>
              <w:rPr>
                <w:rFonts w:ascii="Arial" w:hAnsi="Arial" w:cs="Arial"/>
                <w:b/>
                <w:bCs/>
                <w:kern w:val="2"/>
                <w:sz w:val="22"/>
                <w:szCs w:val="22"/>
              </w:rPr>
            </w:pPr>
            <w:r w:rsidRPr="002D44DE">
              <w:rPr>
                <w:rFonts w:ascii="Arial" w:hAnsi="Arial" w:cs="Arial"/>
                <w:b/>
                <w:bCs/>
                <w:kern w:val="2"/>
                <w:sz w:val="22"/>
                <w:szCs w:val="22"/>
              </w:rPr>
              <w:t>15.1. Priedas Nr. 1</w:t>
            </w:r>
          </w:p>
        </w:tc>
        <w:tc>
          <w:tcPr>
            <w:tcW w:w="7003" w:type="dxa"/>
            <w:gridSpan w:val="4"/>
          </w:tcPr>
          <w:p w14:paraId="23C9ECEE" w14:textId="0C883632" w:rsidR="000B3602" w:rsidRPr="002D44DE" w:rsidRDefault="000B3602" w:rsidP="000B3602">
            <w:pPr>
              <w:rPr>
                <w:rFonts w:ascii="Arial" w:hAnsi="Arial" w:cs="Arial"/>
                <w:b/>
                <w:bCs/>
                <w:kern w:val="2"/>
                <w:sz w:val="22"/>
                <w:szCs w:val="22"/>
              </w:rPr>
            </w:pPr>
            <w:r w:rsidRPr="002D44DE">
              <w:rPr>
                <w:rFonts w:ascii="Arial" w:hAnsi="Arial" w:cs="Arial"/>
                <w:color w:val="000000"/>
                <w:sz w:val="22"/>
                <w:szCs w:val="22"/>
              </w:rPr>
              <w:t xml:space="preserve">Smėlio, žvyro ir skaldos </w:t>
            </w:r>
            <w:r w:rsidRPr="002D44DE">
              <w:rPr>
                <w:rFonts w:ascii="Arial" w:eastAsia="Arial" w:hAnsi="Arial" w:cs="Arial"/>
                <w:bCs/>
                <w:sz w:val="22"/>
                <w:szCs w:val="22"/>
              </w:rPr>
              <w:t>techninė specifikacija</w:t>
            </w:r>
          </w:p>
        </w:tc>
      </w:tr>
      <w:tr w:rsidR="000B3602" w:rsidRPr="002D44DE" w14:paraId="4C75E455" w14:textId="77777777">
        <w:trPr>
          <w:trHeight w:val="300"/>
        </w:trPr>
        <w:tc>
          <w:tcPr>
            <w:tcW w:w="2532" w:type="dxa"/>
          </w:tcPr>
          <w:p w14:paraId="6E44F098" w14:textId="77777777" w:rsidR="000B3602" w:rsidRPr="002D44DE" w:rsidRDefault="000B3602" w:rsidP="000B3602">
            <w:pPr>
              <w:jc w:val="center"/>
              <w:rPr>
                <w:rFonts w:ascii="Arial" w:hAnsi="Arial" w:cs="Arial"/>
                <w:b/>
                <w:bCs/>
                <w:kern w:val="2"/>
                <w:sz w:val="22"/>
                <w:szCs w:val="22"/>
              </w:rPr>
            </w:pPr>
            <w:r w:rsidRPr="002D44DE">
              <w:rPr>
                <w:rFonts w:ascii="Arial" w:hAnsi="Arial" w:cs="Arial"/>
                <w:b/>
                <w:bCs/>
                <w:kern w:val="2"/>
                <w:sz w:val="22"/>
                <w:szCs w:val="22"/>
              </w:rPr>
              <w:t>15.2. Priedas Nr. 2</w:t>
            </w:r>
          </w:p>
        </w:tc>
        <w:tc>
          <w:tcPr>
            <w:tcW w:w="7003" w:type="dxa"/>
            <w:gridSpan w:val="4"/>
          </w:tcPr>
          <w:p w14:paraId="65CEE00B" w14:textId="6093E3CB" w:rsidR="000B3602" w:rsidRPr="002D44DE" w:rsidRDefault="000B3602" w:rsidP="000B3602">
            <w:pPr>
              <w:rPr>
                <w:rFonts w:ascii="Arial" w:hAnsi="Arial" w:cs="Arial"/>
                <w:b/>
                <w:bCs/>
                <w:kern w:val="2"/>
                <w:sz w:val="22"/>
                <w:szCs w:val="22"/>
              </w:rPr>
            </w:pPr>
            <w:r w:rsidRPr="002D44DE">
              <w:rPr>
                <w:rFonts w:ascii="Arial" w:hAnsi="Arial" w:cs="Arial"/>
                <w:kern w:val="2"/>
                <w:sz w:val="22"/>
                <w:szCs w:val="22"/>
              </w:rPr>
              <w:t>Tiekėjo pasiūlymas</w:t>
            </w:r>
          </w:p>
        </w:tc>
      </w:tr>
      <w:tr w:rsidR="000B3602" w:rsidRPr="002D44DE" w14:paraId="369E96F2" w14:textId="77777777">
        <w:trPr>
          <w:trHeight w:val="300"/>
        </w:trPr>
        <w:tc>
          <w:tcPr>
            <w:tcW w:w="2532" w:type="dxa"/>
          </w:tcPr>
          <w:p w14:paraId="61C55EA7" w14:textId="77777777" w:rsidR="000B3602" w:rsidRPr="002D44DE" w:rsidRDefault="000B3602" w:rsidP="000B3602">
            <w:pPr>
              <w:jc w:val="center"/>
              <w:rPr>
                <w:rFonts w:ascii="Arial" w:hAnsi="Arial" w:cs="Arial"/>
                <w:b/>
                <w:bCs/>
                <w:kern w:val="2"/>
                <w:sz w:val="22"/>
                <w:szCs w:val="22"/>
              </w:rPr>
            </w:pPr>
            <w:r w:rsidRPr="002D44DE">
              <w:rPr>
                <w:rFonts w:ascii="Arial" w:hAnsi="Arial" w:cs="Arial"/>
                <w:b/>
                <w:bCs/>
                <w:kern w:val="2"/>
                <w:sz w:val="22"/>
                <w:szCs w:val="22"/>
              </w:rPr>
              <w:t>15.3. Priedas Nr. 3</w:t>
            </w:r>
          </w:p>
        </w:tc>
        <w:tc>
          <w:tcPr>
            <w:tcW w:w="7003" w:type="dxa"/>
            <w:gridSpan w:val="4"/>
          </w:tcPr>
          <w:p w14:paraId="6BCD1B56" w14:textId="2496D577" w:rsidR="000B3602" w:rsidRPr="002D44DE" w:rsidRDefault="000B3602" w:rsidP="000B3602">
            <w:pPr>
              <w:rPr>
                <w:rFonts w:ascii="Arial" w:hAnsi="Arial" w:cs="Arial"/>
                <w:b/>
                <w:bCs/>
                <w:kern w:val="2"/>
                <w:sz w:val="22"/>
                <w:szCs w:val="22"/>
              </w:rPr>
            </w:pPr>
            <w:r w:rsidRPr="002D44DE">
              <w:rPr>
                <w:rFonts w:ascii="Arial" w:eastAsia="Arial" w:hAnsi="Arial" w:cs="Arial"/>
                <w:bCs/>
                <w:sz w:val="22"/>
                <w:szCs w:val="22"/>
              </w:rPr>
              <w:t>Bendrosios sąlygos</w:t>
            </w:r>
          </w:p>
        </w:tc>
      </w:tr>
      <w:tr w:rsidR="000B3602" w:rsidRPr="002D44DE" w14:paraId="143ECD90" w14:textId="77777777">
        <w:trPr>
          <w:trHeight w:val="300"/>
        </w:trPr>
        <w:tc>
          <w:tcPr>
            <w:tcW w:w="2532" w:type="dxa"/>
          </w:tcPr>
          <w:p w14:paraId="7D11A08C" w14:textId="77777777" w:rsidR="000B3602" w:rsidRPr="002D44DE" w:rsidRDefault="000B3602" w:rsidP="000B3602">
            <w:pPr>
              <w:jc w:val="center"/>
              <w:rPr>
                <w:rFonts w:ascii="Arial" w:hAnsi="Arial" w:cs="Arial"/>
                <w:b/>
                <w:bCs/>
                <w:kern w:val="2"/>
                <w:sz w:val="22"/>
                <w:szCs w:val="22"/>
              </w:rPr>
            </w:pPr>
            <w:r w:rsidRPr="002D44DE">
              <w:rPr>
                <w:rFonts w:ascii="Arial" w:hAnsi="Arial" w:cs="Arial"/>
                <w:b/>
                <w:bCs/>
                <w:kern w:val="2"/>
                <w:sz w:val="22"/>
                <w:szCs w:val="22"/>
              </w:rPr>
              <w:t>15.4. Priedas Nr. 4</w:t>
            </w:r>
          </w:p>
        </w:tc>
        <w:tc>
          <w:tcPr>
            <w:tcW w:w="7003" w:type="dxa"/>
            <w:gridSpan w:val="4"/>
          </w:tcPr>
          <w:p w14:paraId="28490483" w14:textId="4987ED3A" w:rsidR="000B3602" w:rsidRPr="002D44DE" w:rsidRDefault="000B3602" w:rsidP="000B3602">
            <w:pPr>
              <w:rPr>
                <w:rFonts w:ascii="Arial" w:hAnsi="Arial" w:cs="Arial"/>
                <w:b/>
                <w:bCs/>
                <w:kern w:val="2"/>
                <w:sz w:val="22"/>
                <w:szCs w:val="22"/>
              </w:rPr>
            </w:pPr>
            <w:r w:rsidRPr="002D44DE">
              <w:rPr>
                <w:rFonts w:ascii="Arial" w:eastAsia="Arial" w:hAnsi="Arial" w:cs="Arial"/>
                <w:bCs/>
                <w:sz w:val="22"/>
                <w:szCs w:val="22"/>
              </w:rPr>
              <w:t>Atsakingų asmenų priimti prekes kontaktiniai duomenys</w:t>
            </w:r>
          </w:p>
        </w:tc>
      </w:tr>
      <w:tr w:rsidR="00B767F3" w:rsidRPr="002D44DE" w14:paraId="13623D1A" w14:textId="77777777">
        <w:trPr>
          <w:trHeight w:val="300"/>
        </w:trPr>
        <w:tc>
          <w:tcPr>
            <w:tcW w:w="2532" w:type="dxa"/>
          </w:tcPr>
          <w:p w14:paraId="4860DB16"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15.5. Priedas Nr. 5</w:t>
            </w:r>
          </w:p>
        </w:tc>
        <w:tc>
          <w:tcPr>
            <w:tcW w:w="7003" w:type="dxa"/>
            <w:gridSpan w:val="4"/>
          </w:tcPr>
          <w:p w14:paraId="46C1C9A9" w14:textId="77777777" w:rsidR="00B767F3" w:rsidRPr="002D44DE" w:rsidRDefault="00B767F3">
            <w:pPr>
              <w:jc w:val="center"/>
              <w:rPr>
                <w:rFonts w:ascii="Arial" w:hAnsi="Arial" w:cs="Arial"/>
                <w:b/>
                <w:bCs/>
                <w:kern w:val="2"/>
                <w:sz w:val="22"/>
                <w:szCs w:val="22"/>
              </w:rPr>
            </w:pPr>
          </w:p>
        </w:tc>
      </w:tr>
      <w:tr w:rsidR="00B767F3" w:rsidRPr="002D44DE" w14:paraId="29AA4422" w14:textId="77777777">
        <w:tc>
          <w:tcPr>
            <w:tcW w:w="9535" w:type="dxa"/>
            <w:gridSpan w:val="5"/>
          </w:tcPr>
          <w:p w14:paraId="3ACEC6B8"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16. ŠALIŲ ATSTOVŲ PARAŠAI</w:t>
            </w:r>
          </w:p>
        </w:tc>
      </w:tr>
      <w:tr w:rsidR="00B767F3" w:rsidRPr="002D44D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2D44DE" w:rsidRDefault="00DD7479">
            <w:pPr>
              <w:jc w:val="center"/>
              <w:rPr>
                <w:rFonts w:ascii="Arial" w:hAnsi="Arial" w:cs="Arial"/>
                <w:b/>
                <w:bCs/>
                <w:kern w:val="2"/>
                <w:sz w:val="22"/>
                <w:szCs w:val="22"/>
              </w:rPr>
            </w:pPr>
            <w:r w:rsidRPr="002D44DE">
              <w:rPr>
                <w:rFonts w:ascii="Arial" w:hAnsi="Arial" w:cs="Arial"/>
                <w:b/>
                <w:bCs/>
                <w:kern w:val="2"/>
                <w:sz w:val="22"/>
                <w:szCs w:val="22"/>
              </w:rPr>
              <w:t>TIEKĖJAS</w:t>
            </w:r>
          </w:p>
        </w:tc>
      </w:tr>
      <w:tr w:rsidR="00B767F3" w:rsidRPr="002D44D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2D44DE" w:rsidRDefault="00DD7479">
            <w:pPr>
              <w:jc w:val="center"/>
              <w:rPr>
                <w:rFonts w:ascii="Arial" w:hAnsi="Arial" w:cs="Arial"/>
                <w:color w:val="4472C4"/>
                <w:kern w:val="2"/>
                <w:sz w:val="22"/>
                <w:szCs w:val="22"/>
              </w:rPr>
            </w:pPr>
            <w:r w:rsidRPr="002D44DE">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2D44DE" w:rsidRDefault="00DD7479">
            <w:pPr>
              <w:jc w:val="center"/>
              <w:rPr>
                <w:rFonts w:ascii="Arial" w:hAnsi="Arial" w:cs="Arial"/>
                <w:b/>
                <w:bCs/>
                <w:kern w:val="2"/>
                <w:sz w:val="22"/>
                <w:szCs w:val="22"/>
              </w:rPr>
            </w:pPr>
            <w:r w:rsidRPr="002D44DE">
              <w:rPr>
                <w:rFonts w:ascii="Arial" w:hAnsi="Arial" w:cs="Arial"/>
                <w:color w:val="4472C4"/>
                <w:kern w:val="2"/>
                <w:sz w:val="22"/>
                <w:szCs w:val="22"/>
              </w:rPr>
              <w:t>(nurodomos atstovo pareigos, vardas, pavardė)</w:t>
            </w:r>
          </w:p>
        </w:tc>
      </w:tr>
      <w:tr w:rsidR="00B767F3" w:rsidRPr="002D44DE"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2D44DE" w:rsidRDefault="00B767F3">
            <w:pPr>
              <w:jc w:val="center"/>
              <w:rPr>
                <w:rFonts w:ascii="Arial" w:hAnsi="Arial" w:cs="Arial"/>
                <w:b/>
                <w:bCs/>
                <w:color w:val="4472C4"/>
                <w:kern w:val="2"/>
                <w:sz w:val="22"/>
                <w:szCs w:val="22"/>
              </w:rPr>
            </w:pPr>
          </w:p>
          <w:p w14:paraId="5F978D19" w14:textId="77777777" w:rsidR="00B767F3" w:rsidRPr="002D44DE" w:rsidRDefault="00DD7479">
            <w:pPr>
              <w:jc w:val="center"/>
              <w:rPr>
                <w:rFonts w:ascii="Arial" w:hAnsi="Arial" w:cs="Arial"/>
                <w:b/>
                <w:bCs/>
                <w:color w:val="4472C4"/>
                <w:kern w:val="2"/>
                <w:sz w:val="22"/>
                <w:szCs w:val="22"/>
              </w:rPr>
            </w:pPr>
            <w:r w:rsidRPr="002D44DE">
              <w:rPr>
                <w:rFonts w:ascii="Arial" w:hAnsi="Arial" w:cs="Arial"/>
                <w:b/>
                <w:bCs/>
                <w:color w:val="4472C4"/>
                <w:kern w:val="2"/>
                <w:sz w:val="22"/>
                <w:szCs w:val="22"/>
              </w:rPr>
              <w:t>(parašas)</w:t>
            </w:r>
          </w:p>
          <w:p w14:paraId="540CDEA8" w14:textId="77777777" w:rsidR="00B767F3" w:rsidRPr="002D44DE" w:rsidRDefault="00B767F3">
            <w:pPr>
              <w:jc w:val="center"/>
              <w:rPr>
                <w:rFonts w:ascii="Arial" w:hAnsi="Arial" w:cs="Arial"/>
                <w:b/>
                <w:bCs/>
                <w:color w:val="4472C4"/>
                <w:kern w:val="2"/>
                <w:sz w:val="22"/>
                <w:szCs w:val="22"/>
              </w:rPr>
            </w:pPr>
          </w:p>
          <w:p w14:paraId="0CC6C66D" w14:textId="77777777" w:rsidR="00B767F3" w:rsidRPr="002D44DE" w:rsidRDefault="00B767F3">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2D44DE" w:rsidRDefault="00B767F3">
            <w:pPr>
              <w:jc w:val="center"/>
              <w:rPr>
                <w:rFonts w:ascii="Arial" w:hAnsi="Arial" w:cs="Arial"/>
                <w:b/>
                <w:bCs/>
                <w:color w:val="4472C4"/>
                <w:kern w:val="2"/>
                <w:sz w:val="22"/>
                <w:szCs w:val="22"/>
              </w:rPr>
            </w:pPr>
          </w:p>
          <w:p w14:paraId="449EF7AE" w14:textId="77777777" w:rsidR="00B767F3" w:rsidRPr="002D44DE" w:rsidRDefault="00DD7479">
            <w:pPr>
              <w:jc w:val="center"/>
              <w:rPr>
                <w:rFonts w:ascii="Arial" w:hAnsi="Arial" w:cs="Arial"/>
                <w:b/>
                <w:bCs/>
                <w:color w:val="4472C4"/>
                <w:kern w:val="2"/>
                <w:sz w:val="22"/>
                <w:szCs w:val="22"/>
              </w:rPr>
            </w:pPr>
            <w:r w:rsidRPr="002D44DE">
              <w:rPr>
                <w:rFonts w:ascii="Arial" w:hAnsi="Arial" w:cs="Arial"/>
                <w:b/>
                <w:bCs/>
                <w:color w:val="4472C4"/>
                <w:kern w:val="2"/>
                <w:sz w:val="22"/>
                <w:szCs w:val="22"/>
              </w:rPr>
              <w:t>(parašas)</w:t>
            </w:r>
          </w:p>
        </w:tc>
      </w:tr>
    </w:tbl>
    <w:p w14:paraId="45B40A95" w14:textId="77777777" w:rsidR="00B767F3" w:rsidRPr="002D44DE"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302253" w:rsidRDefault="00DD7479">
      <w:pPr>
        <w:jc w:val="center"/>
        <w:rPr>
          <w:sz w:val="22"/>
          <w:szCs w:val="22"/>
        </w:rPr>
      </w:pPr>
      <w:r w:rsidRPr="002D44DE">
        <w:rPr>
          <w:rFonts w:ascii="Arial" w:hAnsi="Arial" w:cs="Arial"/>
          <w:color w:val="000000"/>
          <w:sz w:val="22"/>
          <w:szCs w:val="22"/>
        </w:rPr>
        <w:t>_______________</w:t>
      </w:r>
    </w:p>
    <w:p w14:paraId="4E2E0EB1" w14:textId="77777777" w:rsidR="00B767F3" w:rsidRPr="00302253" w:rsidRDefault="00B767F3">
      <w:pPr>
        <w:spacing w:line="259" w:lineRule="auto"/>
        <w:rPr>
          <w:sz w:val="22"/>
          <w:szCs w:val="22"/>
        </w:rPr>
      </w:pPr>
    </w:p>
    <w:p w14:paraId="57F6837A" w14:textId="77777777" w:rsidR="00B767F3" w:rsidRPr="00302253" w:rsidRDefault="00B767F3">
      <w:pPr>
        <w:rPr>
          <w:sz w:val="22"/>
          <w:szCs w:val="22"/>
        </w:rPr>
      </w:pPr>
    </w:p>
    <w:sectPr w:rsidR="00B767F3" w:rsidRPr="0030225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3998A" w14:textId="77777777" w:rsidR="007C3E07" w:rsidRDefault="007C3E07">
      <w:r>
        <w:separator/>
      </w:r>
    </w:p>
  </w:endnote>
  <w:endnote w:type="continuationSeparator" w:id="0">
    <w:p w14:paraId="23EF99C5" w14:textId="77777777" w:rsidR="007C3E07" w:rsidRDefault="007C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95CCA" w14:textId="77777777" w:rsidR="007C3E07" w:rsidRDefault="007C3E07">
      <w:r>
        <w:separator/>
      </w:r>
    </w:p>
  </w:footnote>
  <w:footnote w:type="continuationSeparator" w:id="0">
    <w:p w14:paraId="17349F60" w14:textId="77777777" w:rsidR="007C3E07" w:rsidRDefault="007C3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F6A"/>
    <w:rsid w:val="00017943"/>
    <w:rsid w:val="000275C0"/>
    <w:rsid w:val="000319F5"/>
    <w:rsid w:val="00032708"/>
    <w:rsid w:val="00035153"/>
    <w:rsid w:val="00043315"/>
    <w:rsid w:val="000464E7"/>
    <w:rsid w:val="00050489"/>
    <w:rsid w:val="00051AEC"/>
    <w:rsid w:val="000532A9"/>
    <w:rsid w:val="0006319D"/>
    <w:rsid w:val="000636BA"/>
    <w:rsid w:val="000636D2"/>
    <w:rsid w:val="00063713"/>
    <w:rsid w:val="000B3602"/>
    <w:rsid w:val="000B5AF1"/>
    <w:rsid w:val="000C4ED4"/>
    <w:rsid w:val="000C746B"/>
    <w:rsid w:val="000D1D61"/>
    <w:rsid w:val="000D3051"/>
    <w:rsid w:val="000D7339"/>
    <w:rsid w:val="000E2D7F"/>
    <w:rsid w:val="000E36BA"/>
    <w:rsid w:val="000E471E"/>
    <w:rsid w:val="000E5348"/>
    <w:rsid w:val="000E648C"/>
    <w:rsid w:val="00126D1B"/>
    <w:rsid w:val="001350DA"/>
    <w:rsid w:val="0014137C"/>
    <w:rsid w:val="00145754"/>
    <w:rsid w:val="00150E03"/>
    <w:rsid w:val="00180BD2"/>
    <w:rsid w:val="00180F2B"/>
    <w:rsid w:val="00182E98"/>
    <w:rsid w:val="001A416B"/>
    <w:rsid w:val="001A7579"/>
    <w:rsid w:val="001A7B22"/>
    <w:rsid w:val="001B2EB7"/>
    <w:rsid w:val="001C7B8A"/>
    <w:rsid w:val="001D0438"/>
    <w:rsid w:val="001D177A"/>
    <w:rsid w:val="001D6D8F"/>
    <w:rsid w:val="001E7970"/>
    <w:rsid w:val="001F1543"/>
    <w:rsid w:val="00201517"/>
    <w:rsid w:val="00202E5E"/>
    <w:rsid w:val="00216D83"/>
    <w:rsid w:val="00227F4D"/>
    <w:rsid w:val="00252052"/>
    <w:rsid w:val="00252C88"/>
    <w:rsid w:val="00253083"/>
    <w:rsid w:val="00266375"/>
    <w:rsid w:val="0027350A"/>
    <w:rsid w:val="0028207E"/>
    <w:rsid w:val="00284104"/>
    <w:rsid w:val="00296B80"/>
    <w:rsid w:val="0029724D"/>
    <w:rsid w:val="002B388B"/>
    <w:rsid w:val="002D44DE"/>
    <w:rsid w:val="002F0B5F"/>
    <w:rsid w:val="002F664A"/>
    <w:rsid w:val="00302253"/>
    <w:rsid w:val="00310DDF"/>
    <w:rsid w:val="0031219C"/>
    <w:rsid w:val="00313A28"/>
    <w:rsid w:val="00331E92"/>
    <w:rsid w:val="00334BEE"/>
    <w:rsid w:val="00334CA6"/>
    <w:rsid w:val="003546DA"/>
    <w:rsid w:val="00354B34"/>
    <w:rsid w:val="00361252"/>
    <w:rsid w:val="00363715"/>
    <w:rsid w:val="00391BC6"/>
    <w:rsid w:val="00392F57"/>
    <w:rsid w:val="003A4BA2"/>
    <w:rsid w:val="003B2818"/>
    <w:rsid w:val="003C1A69"/>
    <w:rsid w:val="003C1EF7"/>
    <w:rsid w:val="003E5D1D"/>
    <w:rsid w:val="003F3627"/>
    <w:rsid w:val="004013B7"/>
    <w:rsid w:val="00421057"/>
    <w:rsid w:val="00431285"/>
    <w:rsid w:val="004312E2"/>
    <w:rsid w:val="004418EA"/>
    <w:rsid w:val="00444336"/>
    <w:rsid w:val="00455B4B"/>
    <w:rsid w:val="00461C34"/>
    <w:rsid w:val="004620E3"/>
    <w:rsid w:val="0046614C"/>
    <w:rsid w:val="004706D7"/>
    <w:rsid w:val="00473CAA"/>
    <w:rsid w:val="00477520"/>
    <w:rsid w:val="004957EE"/>
    <w:rsid w:val="004B17AA"/>
    <w:rsid w:val="004B579E"/>
    <w:rsid w:val="004C60D1"/>
    <w:rsid w:val="004C782E"/>
    <w:rsid w:val="004D7A68"/>
    <w:rsid w:val="004F3680"/>
    <w:rsid w:val="004F58C9"/>
    <w:rsid w:val="0052014F"/>
    <w:rsid w:val="00531BCB"/>
    <w:rsid w:val="005366A9"/>
    <w:rsid w:val="0054678D"/>
    <w:rsid w:val="00546DF1"/>
    <w:rsid w:val="005536CB"/>
    <w:rsid w:val="00554975"/>
    <w:rsid w:val="0056388E"/>
    <w:rsid w:val="00566174"/>
    <w:rsid w:val="00574818"/>
    <w:rsid w:val="005828DD"/>
    <w:rsid w:val="00585E3A"/>
    <w:rsid w:val="00587E3C"/>
    <w:rsid w:val="005913B2"/>
    <w:rsid w:val="00592B28"/>
    <w:rsid w:val="00596A43"/>
    <w:rsid w:val="005A2640"/>
    <w:rsid w:val="005A5F20"/>
    <w:rsid w:val="005D2776"/>
    <w:rsid w:val="005D5583"/>
    <w:rsid w:val="005E0C59"/>
    <w:rsid w:val="005E6F1E"/>
    <w:rsid w:val="005F7CFC"/>
    <w:rsid w:val="00612543"/>
    <w:rsid w:val="00624BC5"/>
    <w:rsid w:val="00625A52"/>
    <w:rsid w:val="00626952"/>
    <w:rsid w:val="00627772"/>
    <w:rsid w:val="00633DBC"/>
    <w:rsid w:val="00641136"/>
    <w:rsid w:val="006546B2"/>
    <w:rsid w:val="006A0AEB"/>
    <w:rsid w:val="006A69B2"/>
    <w:rsid w:val="006A7F45"/>
    <w:rsid w:val="006C5A9B"/>
    <w:rsid w:val="006E06E0"/>
    <w:rsid w:val="006E2891"/>
    <w:rsid w:val="006E4D88"/>
    <w:rsid w:val="006E7F8F"/>
    <w:rsid w:val="006F40DE"/>
    <w:rsid w:val="00706D30"/>
    <w:rsid w:val="007237E8"/>
    <w:rsid w:val="00725ADE"/>
    <w:rsid w:val="00756C0F"/>
    <w:rsid w:val="0076092E"/>
    <w:rsid w:val="00761A67"/>
    <w:rsid w:val="0077696D"/>
    <w:rsid w:val="007919E1"/>
    <w:rsid w:val="00792DDC"/>
    <w:rsid w:val="00795FEB"/>
    <w:rsid w:val="007A4E0F"/>
    <w:rsid w:val="007A6674"/>
    <w:rsid w:val="007A6C12"/>
    <w:rsid w:val="007C1021"/>
    <w:rsid w:val="007C3E07"/>
    <w:rsid w:val="007E08A4"/>
    <w:rsid w:val="007E12F6"/>
    <w:rsid w:val="007E14B4"/>
    <w:rsid w:val="007E68C3"/>
    <w:rsid w:val="00804F42"/>
    <w:rsid w:val="00806221"/>
    <w:rsid w:val="00824182"/>
    <w:rsid w:val="0083067C"/>
    <w:rsid w:val="0083309A"/>
    <w:rsid w:val="00834B05"/>
    <w:rsid w:val="00840212"/>
    <w:rsid w:val="008529B0"/>
    <w:rsid w:val="008649A7"/>
    <w:rsid w:val="0087383A"/>
    <w:rsid w:val="00892B15"/>
    <w:rsid w:val="00893433"/>
    <w:rsid w:val="008A19B2"/>
    <w:rsid w:val="008A4F85"/>
    <w:rsid w:val="008C7109"/>
    <w:rsid w:val="008E0687"/>
    <w:rsid w:val="008F25BB"/>
    <w:rsid w:val="008F7D24"/>
    <w:rsid w:val="00911851"/>
    <w:rsid w:val="00916187"/>
    <w:rsid w:val="00920731"/>
    <w:rsid w:val="0092534A"/>
    <w:rsid w:val="009300C3"/>
    <w:rsid w:val="009300EB"/>
    <w:rsid w:val="00936948"/>
    <w:rsid w:val="00936F09"/>
    <w:rsid w:val="009408EC"/>
    <w:rsid w:val="0096671A"/>
    <w:rsid w:val="009A5E09"/>
    <w:rsid w:val="009C0AE5"/>
    <w:rsid w:val="009C3BCE"/>
    <w:rsid w:val="009E7C69"/>
    <w:rsid w:val="009F2F26"/>
    <w:rsid w:val="009F38BB"/>
    <w:rsid w:val="009F5571"/>
    <w:rsid w:val="00A02321"/>
    <w:rsid w:val="00A0685F"/>
    <w:rsid w:val="00A4238D"/>
    <w:rsid w:val="00A466D0"/>
    <w:rsid w:val="00A51237"/>
    <w:rsid w:val="00A54EAD"/>
    <w:rsid w:val="00A72475"/>
    <w:rsid w:val="00A87FC8"/>
    <w:rsid w:val="00A92D9F"/>
    <w:rsid w:val="00AB6619"/>
    <w:rsid w:val="00AC11D5"/>
    <w:rsid w:val="00AC413A"/>
    <w:rsid w:val="00AC665E"/>
    <w:rsid w:val="00AD2C12"/>
    <w:rsid w:val="00AE6F03"/>
    <w:rsid w:val="00AE7956"/>
    <w:rsid w:val="00B1137B"/>
    <w:rsid w:val="00B221ED"/>
    <w:rsid w:val="00B26A7E"/>
    <w:rsid w:val="00B26F20"/>
    <w:rsid w:val="00B31E42"/>
    <w:rsid w:val="00B32250"/>
    <w:rsid w:val="00B4025B"/>
    <w:rsid w:val="00B71085"/>
    <w:rsid w:val="00B7231B"/>
    <w:rsid w:val="00B74FA2"/>
    <w:rsid w:val="00B767F3"/>
    <w:rsid w:val="00B76B53"/>
    <w:rsid w:val="00B95AFC"/>
    <w:rsid w:val="00BB2EFD"/>
    <w:rsid w:val="00BD2DBD"/>
    <w:rsid w:val="00C23191"/>
    <w:rsid w:val="00C25A57"/>
    <w:rsid w:val="00C3033D"/>
    <w:rsid w:val="00C35762"/>
    <w:rsid w:val="00C54B9C"/>
    <w:rsid w:val="00C744A6"/>
    <w:rsid w:val="00C83BDB"/>
    <w:rsid w:val="00C85873"/>
    <w:rsid w:val="00C9044F"/>
    <w:rsid w:val="00C90F29"/>
    <w:rsid w:val="00C91CF7"/>
    <w:rsid w:val="00CA6BB7"/>
    <w:rsid w:val="00CB3F40"/>
    <w:rsid w:val="00CB426F"/>
    <w:rsid w:val="00CB5B3E"/>
    <w:rsid w:val="00CC55F1"/>
    <w:rsid w:val="00CC625E"/>
    <w:rsid w:val="00CE1FB4"/>
    <w:rsid w:val="00CE4B97"/>
    <w:rsid w:val="00CE5D53"/>
    <w:rsid w:val="00CF7823"/>
    <w:rsid w:val="00CF7D29"/>
    <w:rsid w:val="00D06684"/>
    <w:rsid w:val="00D13F3C"/>
    <w:rsid w:val="00D21CB9"/>
    <w:rsid w:val="00D261A9"/>
    <w:rsid w:val="00D263D7"/>
    <w:rsid w:val="00D27848"/>
    <w:rsid w:val="00D44594"/>
    <w:rsid w:val="00D50ECD"/>
    <w:rsid w:val="00D53118"/>
    <w:rsid w:val="00D63570"/>
    <w:rsid w:val="00D75583"/>
    <w:rsid w:val="00D838EB"/>
    <w:rsid w:val="00D93C78"/>
    <w:rsid w:val="00DA11D0"/>
    <w:rsid w:val="00DA277D"/>
    <w:rsid w:val="00DA57CC"/>
    <w:rsid w:val="00DB5052"/>
    <w:rsid w:val="00DD7479"/>
    <w:rsid w:val="00DE36E0"/>
    <w:rsid w:val="00DE5AA8"/>
    <w:rsid w:val="00DF3AA0"/>
    <w:rsid w:val="00DF4CB5"/>
    <w:rsid w:val="00E015EA"/>
    <w:rsid w:val="00E13C5A"/>
    <w:rsid w:val="00E1625B"/>
    <w:rsid w:val="00E16B77"/>
    <w:rsid w:val="00E173DC"/>
    <w:rsid w:val="00E209D0"/>
    <w:rsid w:val="00E27402"/>
    <w:rsid w:val="00E33116"/>
    <w:rsid w:val="00E33491"/>
    <w:rsid w:val="00E44A61"/>
    <w:rsid w:val="00E50990"/>
    <w:rsid w:val="00E610E5"/>
    <w:rsid w:val="00E6650E"/>
    <w:rsid w:val="00E6772D"/>
    <w:rsid w:val="00E706B6"/>
    <w:rsid w:val="00E74A48"/>
    <w:rsid w:val="00E76188"/>
    <w:rsid w:val="00E93D09"/>
    <w:rsid w:val="00E94C97"/>
    <w:rsid w:val="00EA727C"/>
    <w:rsid w:val="00EC6A8E"/>
    <w:rsid w:val="00ED4FF1"/>
    <w:rsid w:val="00EE6F5B"/>
    <w:rsid w:val="00EF6CEE"/>
    <w:rsid w:val="00F43B60"/>
    <w:rsid w:val="00F454A7"/>
    <w:rsid w:val="00F5080A"/>
    <w:rsid w:val="00F522CE"/>
    <w:rsid w:val="00F56916"/>
    <w:rsid w:val="00F569B7"/>
    <w:rsid w:val="00F56EA8"/>
    <w:rsid w:val="00FA1A0A"/>
    <w:rsid w:val="00FA2EB6"/>
    <w:rsid w:val="00FB06D7"/>
    <w:rsid w:val="00FC5269"/>
    <w:rsid w:val="00FC55D0"/>
    <w:rsid w:val="00FC6E0B"/>
    <w:rsid w:val="00FD0A4F"/>
    <w:rsid w:val="00FE1D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73F965E-55C8-4675-9B68-DFF6841DA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uiPriority w:val="99"/>
    <w:rsid w:val="00E610E5"/>
    <w:pPr>
      <w:widowControl w:val="0"/>
      <w:suppressAutoHyphens/>
      <w:autoSpaceDN w:val="0"/>
      <w:spacing w:after="120"/>
      <w:textAlignment w:val="baseline"/>
    </w:pPr>
    <w:rPr>
      <w:rFonts w:eastAsia="SimSun" w:cs="Mangal"/>
      <w:kern w:val="3"/>
      <w:szCs w:val="24"/>
      <w:lang w:eastAsia="zh-CN" w:bidi="hi-IN"/>
    </w:rPr>
  </w:style>
  <w:style w:type="paragraph" w:styleId="Pataisymai">
    <w:name w:val="Revision"/>
    <w:hidden/>
    <w:semiHidden/>
    <w:rsid w:val="00150E03"/>
  </w:style>
  <w:style w:type="character" w:styleId="Komentaronuoroda">
    <w:name w:val="annotation reference"/>
    <w:basedOn w:val="Numatytasispastraiposriftas"/>
    <w:semiHidden/>
    <w:unhideWhenUsed/>
    <w:rsid w:val="006A69B2"/>
    <w:rPr>
      <w:sz w:val="16"/>
      <w:szCs w:val="16"/>
    </w:rPr>
  </w:style>
  <w:style w:type="paragraph" w:styleId="Komentarotekstas">
    <w:name w:val="annotation text"/>
    <w:basedOn w:val="prastasis"/>
    <w:link w:val="KomentarotekstasDiagrama"/>
    <w:unhideWhenUsed/>
    <w:rsid w:val="006A69B2"/>
    <w:rPr>
      <w:sz w:val="20"/>
    </w:rPr>
  </w:style>
  <w:style w:type="character" w:customStyle="1" w:styleId="KomentarotekstasDiagrama">
    <w:name w:val="Komentaro tekstas Diagrama"/>
    <w:basedOn w:val="Numatytasispastraiposriftas"/>
    <w:link w:val="Komentarotekstas"/>
    <w:rsid w:val="006A69B2"/>
    <w:rPr>
      <w:sz w:val="20"/>
    </w:rPr>
  </w:style>
  <w:style w:type="paragraph" w:styleId="Komentarotema">
    <w:name w:val="annotation subject"/>
    <w:basedOn w:val="Komentarotekstas"/>
    <w:next w:val="Komentarotekstas"/>
    <w:link w:val="KomentarotemaDiagrama"/>
    <w:semiHidden/>
    <w:unhideWhenUsed/>
    <w:rsid w:val="006A69B2"/>
    <w:rPr>
      <w:b/>
      <w:bCs/>
    </w:rPr>
  </w:style>
  <w:style w:type="character" w:customStyle="1" w:styleId="KomentarotemaDiagrama">
    <w:name w:val="Komentaro tema Diagrama"/>
    <w:basedOn w:val="KomentarotekstasDiagrama"/>
    <w:link w:val="Komentarotema"/>
    <w:semiHidden/>
    <w:rsid w:val="006A69B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5/01/Tiekeju-elgesio-kodeksas.pdf"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vmu.lt/wp-content/uploads/2022/09/Dovanu-politika-1.pdf"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25953</Words>
  <Characters>14794</Characters>
  <Application>Microsoft Office Word</Application>
  <DocSecurity>0</DocSecurity>
  <Lines>123</Lines>
  <Paragraphs>81</Paragraphs>
  <ScaleCrop>false</ScaleCrop>
  <Company/>
  <LinksUpToDate>false</LinksUpToDate>
  <CharactersWithSpaces>40666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Jolanta Vitkauskienė | VMU</cp:lastModifiedBy>
  <cp:revision>20</cp:revision>
  <dcterms:created xsi:type="dcterms:W3CDTF">2025-10-24T10:50:00Z</dcterms:created>
  <dcterms:modified xsi:type="dcterms:W3CDTF">2025-10-28T06:36:00Z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